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C0F" w:rsidRPr="00B70C0F" w:rsidRDefault="00B70C0F" w:rsidP="00B70C0F">
      <w:pPr>
        <w:jc w:val="center"/>
        <w:rPr>
          <w:b/>
          <w:sz w:val="28"/>
        </w:rPr>
      </w:pPr>
      <w:r w:rsidRPr="00B70C0F">
        <w:rPr>
          <w:b/>
          <w:sz w:val="28"/>
        </w:rPr>
        <w:t>УУД по</w:t>
      </w:r>
      <w:bookmarkStart w:id="0" w:name="_GoBack"/>
      <w:bookmarkEnd w:id="0"/>
      <w:r w:rsidRPr="00B70C0F">
        <w:rPr>
          <w:b/>
          <w:sz w:val="28"/>
        </w:rPr>
        <w:t xml:space="preserve"> предметам</w:t>
      </w:r>
    </w:p>
    <w:p w:rsidR="00B70C0F" w:rsidRDefault="00B70C0F"/>
    <w:tbl>
      <w:tblPr>
        <w:tblW w:w="10606" w:type="dxa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86"/>
        <w:gridCol w:w="3252"/>
        <w:gridCol w:w="5401"/>
      </w:tblGrid>
      <w:tr w:rsidR="00D915EB" w:rsidRPr="006E0300" w:rsidTr="00F44083">
        <w:trPr>
          <w:jc w:val="center"/>
        </w:trPr>
        <w:tc>
          <w:tcPr>
            <w:tcW w:w="567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№</w:t>
            </w:r>
          </w:p>
        </w:tc>
        <w:tc>
          <w:tcPr>
            <w:tcW w:w="1386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jc w:val="both"/>
              <w:rPr>
                <w:b/>
                <w:sz w:val="24"/>
                <w:szCs w:val="24"/>
              </w:rPr>
            </w:pPr>
            <w:r w:rsidRPr="006E0300"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3252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21"/>
              <w:jc w:val="center"/>
              <w:rPr>
                <w:b/>
                <w:sz w:val="24"/>
                <w:szCs w:val="24"/>
              </w:rPr>
            </w:pPr>
            <w:r w:rsidRPr="006E0300">
              <w:rPr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5401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b/>
                <w:sz w:val="24"/>
                <w:szCs w:val="24"/>
              </w:rPr>
            </w:pPr>
            <w:r w:rsidRPr="006E0300">
              <w:rPr>
                <w:b/>
                <w:sz w:val="24"/>
                <w:szCs w:val="24"/>
              </w:rPr>
              <w:t>Предметные действия</w:t>
            </w:r>
          </w:p>
        </w:tc>
      </w:tr>
      <w:tr w:rsidR="00D915EB" w:rsidRPr="006E0300" w:rsidTr="00F44083">
        <w:trPr>
          <w:jc w:val="center"/>
        </w:trPr>
        <w:tc>
          <w:tcPr>
            <w:tcW w:w="10606" w:type="dxa"/>
            <w:gridSpan w:val="4"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rPr>
                <w:sz w:val="24"/>
                <w:szCs w:val="24"/>
              </w:rPr>
            </w:pPr>
            <w:r w:rsidRPr="006E0300">
              <w:rPr>
                <w:b/>
                <w:bCs/>
                <w:sz w:val="24"/>
                <w:szCs w:val="24"/>
              </w:rPr>
              <w:t>Предметы обязательной части учебного плана</w:t>
            </w:r>
          </w:p>
        </w:tc>
      </w:tr>
      <w:tr w:rsidR="00933258" w:rsidRPr="006E0300" w:rsidTr="00F44083">
        <w:trPr>
          <w:jc w:val="center"/>
        </w:trPr>
        <w:tc>
          <w:tcPr>
            <w:tcW w:w="567" w:type="dxa"/>
            <w:vMerge w:val="restart"/>
          </w:tcPr>
          <w:p w:rsidR="00933258" w:rsidRPr="006E0300" w:rsidRDefault="00933258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1</w:t>
            </w:r>
          </w:p>
        </w:tc>
        <w:tc>
          <w:tcPr>
            <w:tcW w:w="1386" w:type="dxa"/>
            <w:vMerge w:val="restart"/>
          </w:tcPr>
          <w:p w:rsidR="00933258" w:rsidRPr="006E0300" w:rsidRDefault="00933258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Математика</w:t>
            </w:r>
          </w:p>
        </w:tc>
        <w:tc>
          <w:tcPr>
            <w:tcW w:w="3252" w:type="dxa"/>
          </w:tcPr>
          <w:p w:rsidR="00933258" w:rsidRPr="006E0300" w:rsidRDefault="0093325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Личностные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rPr>
                <w:b/>
                <w:bCs/>
                <w:i/>
                <w:iCs/>
              </w:rPr>
              <w:t xml:space="preserve">самоопределение </w:t>
            </w:r>
            <w:r w:rsidRPr="006E0300">
              <w:t xml:space="preserve">(мотивация учения, формирование основ гражданской идентичности личности); </w:t>
            </w:r>
            <w:r w:rsidRPr="006E0300">
              <w:rPr>
                <w:b/>
                <w:bCs/>
                <w:i/>
                <w:iCs/>
              </w:rPr>
              <w:t xml:space="preserve">смыслообразование </w:t>
            </w:r>
            <w:r w:rsidRPr="006E0300">
              <w:t xml:space="preserve">(«какое значение, смысл имеет для меня учение», и уметь находить ответ на него); </w:t>
            </w:r>
            <w:r w:rsidRPr="006E0300">
              <w:rPr>
                <w:b/>
                <w:bCs/>
                <w:i/>
                <w:iCs/>
              </w:rPr>
              <w:t xml:space="preserve">нравственно- эстетическое оценивание </w:t>
            </w:r>
            <w:r w:rsidRPr="006E0300">
              <w:t xml:space="preserve">(оценивание усваиваемого содержания, исходя из социальных и личностных ценностей, обеспечивающее личностный моральный выбор) </w:t>
            </w:r>
          </w:p>
        </w:tc>
        <w:tc>
          <w:tcPr>
            <w:tcW w:w="5401" w:type="dxa"/>
          </w:tcPr>
          <w:p w:rsidR="00933258" w:rsidRPr="006E0300" w:rsidRDefault="00933258" w:rsidP="00E30BC3">
            <w:pPr>
              <w:pStyle w:val="Default"/>
              <w:numPr>
                <w:ilvl w:val="0"/>
                <w:numId w:val="45"/>
              </w:numPr>
              <w:tabs>
                <w:tab w:val="left" w:pos="3969"/>
              </w:tabs>
              <w:jc w:val="both"/>
            </w:pPr>
            <w:r w:rsidRPr="006E0300">
              <w:t xml:space="preserve">участие в проектах; </w:t>
            </w:r>
          </w:p>
          <w:p w:rsidR="00933258" w:rsidRPr="006E0300" w:rsidRDefault="00933258" w:rsidP="00E30BC3">
            <w:pPr>
              <w:pStyle w:val="Default"/>
              <w:numPr>
                <w:ilvl w:val="0"/>
                <w:numId w:val="45"/>
              </w:numPr>
              <w:tabs>
                <w:tab w:val="left" w:pos="3969"/>
              </w:tabs>
              <w:jc w:val="both"/>
            </w:pPr>
            <w:r w:rsidRPr="006E0300">
              <w:t xml:space="preserve"> подведение итогов урока; </w:t>
            </w:r>
          </w:p>
          <w:p w:rsidR="00933258" w:rsidRPr="006E0300" w:rsidRDefault="00933258" w:rsidP="00E30BC3">
            <w:pPr>
              <w:pStyle w:val="Default"/>
              <w:numPr>
                <w:ilvl w:val="0"/>
                <w:numId w:val="45"/>
              </w:numPr>
              <w:tabs>
                <w:tab w:val="left" w:pos="3969"/>
              </w:tabs>
              <w:jc w:val="both"/>
            </w:pPr>
            <w:r w:rsidRPr="006E0300">
              <w:t xml:space="preserve"> творческие задания; </w:t>
            </w:r>
          </w:p>
          <w:p w:rsidR="00933258" w:rsidRPr="006E0300" w:rsidRDefault="00933258" w:rsidP="00E30BC3">
            <w:pPr>
              <w:pStyle w:val="Default"/>
              <w:numPr>
                <w:ilvl w:val="0"/>
                <w:numId w:val="45"/>
              </w:numPr>
              <w:tabs>
                <w:tab w:val="left" w:pos="3969"/>
              </w:tabs>
              <w:jc w:val="both"/>
            </w:pPr>
            <w:r w:rsidRPr="006E0300">
              <w:t xml:space="preserve"> мысленное воспроизведение картины, ситуации; </w:t>
            </w:r>
          </w:p>
          <w:p w:rsidR="00933258" w:rsidRPr="006E0300" w:rsidRDefault="00933258" w:rsidP="00E30BC3">
            <w:pPr>
              <w:pStyle w:val="Default"/>
              <w:numPr>
                <w:ilvl w:val="0"/>
                <w:numId w:val="45"/>
              </w:numPr>
              <w:tabs>
                <w:tab w:val="left" w:pos="3969"/>
              </w:tabs>
              <w:jc w:val="both"/>
            </w:pPr>
            <w:r w:rsidRPr="006E0300">
              <w:t xml:space="preserve"> самооценка события; </w:t>
            </w:r>
          </w:p>
          <w:p w:rsidR="00933258" w:rsidRPr="006E0300" w:rsidRDefault="00933258" w:rsidP="00E30BC3">
            <w:pPr>
              <w:pStyle w:val="Default"/>
              <w:numPr>
                <w:ilvl w:val="0"/>
                <w:numId w:val="45"/>
              </w:numPr>
              <w:tabs>
                <w:tab w:val="left" w:pos="3969"/>
              </w:tabs>
              <w:jc w:val="both"/>
            </w:pPr>
            <w:r w:rsidRPr="006E0300">
              <w:t xml:space="preserve"> дневники достижений </w:t>
            </w:r>
          </w:p>
          <w:p w:rsidR="00933258" w:rsidRPr="006E0300" w:rsidRDefault="00933258" w:rsidP="00E30BC3">
            <w:pPr>
              <w:pStyle w:val="a8"/>
              <w:shd w:val="clear" w:color="auto" w:fill="FFFFFF"/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</w:tr>
      <w:tr w:rsidR="00933258" w:rsidRPr="006E0300" w:rsidTr="00F44083">
        <w:trPr>
          <w:jc w:val="center"/>
        </w:trPr>
        <w:tc>
          <w:tcPr>
            <w:tcW w:w="567" w:type="dxa"/>
            <w:vMerge/>
          </w:tcPr>
          <w:p w:rsidR="00933258" w:rsidRPr="006E0300" w:rsidRDefault="0093325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933258" w:rsidRPr="006E0300" w:rsidRDefault="0093325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Cs/>
                <w:iCs/>
              </w:rPr>
            </w:pPr>
            <w:r w:rsidRPr="006E0300">
              <w:rPr>
                <w:bCs/>
                <w:iCs/>
              </w:rPr>
              <w:t>Познавательные УУД: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rPr>
                <w:b/>
                <w:bCs/>
                <w:i/>
                <w:iCs/>
              </w:rPr>
              <w:t xml:space="preserve">общеучебные </w:t>
            </w:r>
            <w:r w:rsidRPr="006E0300">
              <w:t xml:space="preserve">(формулирование познавательной цели; поиск и выделение информации; знаково-символические; моделирование); </w:t>
            </w:r>
            <w:r w:rsidRPr="006E0300">
              <w:rPr>
                <w:b/>
                <w:bCs/>
                <w:i/>
                <w:iCs/>
              </w:rPr>
              <w:t xml:space="preserve">логические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(анализ с целью выделения признаков (существенных, несущественных); синтез как составление целого из частей, восполняя недостающие компоненты; выбор оснований и критериев для сравнения, классификаций объектов; подведение под понятие, выведение следствий; установление причинно-следственных связей; </w:t>
            </w:r>
          </w:p>
        </w:tc>
        <w:tc>
          <w:tcPr>
            <w:tcW w:w="5401" w:type="dxa"/>
          </w:tcPr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rFonts w:cstheme="minorBidi"/>
                <w:color w:val="auto"/>
              </w:rPr>
            </w:pPr>
          </w:p>
          <w:p w:rsidR="00933258" w:rsidRPr="006E0300" w:rsidRDefault="00933258" w:rsidP="00E30BC3">
            <w:pPr>
              <w:pStyle w:val="Default"/>
              <w:numPr>
                <w:ilvl w:val="0"/>
                <w:numId w:val="46"/>
              </w:numPr>
              <w:tabs>
                <w:tab w:val="left" w:pos="3969"/>
              </w:tabs>
            </w:pPr>
            <w:r w:rsidRPr="006E0300">
              <w:t xml:space="preserve">составление схем-опор; </w:t>
            </w:r>
          </w:p>
          <w:p w:rsidR="00933258" w:rsidRPr="006E0300" w:rsidRDefault="00933258" w:rsidP="00E30BC3">
            <w:pPr>
              <w:pStyle w:val="Default"/>
              <w:numPr>
                <w:ilvl w:val="0"/>
                <w:numId w:val="46"/>
              </w:numPr>
              <w:tabs>
                <w:tab w:val="left" w:pos="3969"/>
              </w:tabs>
            </w:pPr>
            <w:r w:rsidRPr="006E0300">
              <w:t xml:space="preserve">работа с разного вида таблицами; </w:t>
            </w:r>
          </w:p>
          <w:p w:rsidR="00933258" w:rsidRPr="006E0300" w:rsidRDefault="00933258" w:rsidP="00E30BC3">
            <w:pPr>
              <w:pStyle w:val="Default"/>
              <w:numPr>
                <w:ilvl w:val="0"/>
                <w:numId w:val="46"/>
              </w:numPr>
              <w:tabs>
                <w:tab w:val="left" w:pos="3969"/>
              </w:tabs>
            </w:pPr>
            <w:r w:rsidRPr="006E0300">
              <w:t>составление и распознавание диаграмм</w:t>
            </w:r>
          </w:p>
          <w:p w:rsidR="00933258" w:rsidRPr="006E0300" w:rsidRDefault="00933258" w:rsidP="00E30BC3">
            <w:pPr>
              <w:pStyle w:val="Default"/>
              <w:numPr>
                <w:ilvl w:val="0"/>
                <w:numId w:val="46"/>
              </w:numPr>
              <w:tabs>
                <w:tab w:val="left" w:pos="3969"/>
              </w:tabs>
            </w:pPr>
            <w:r w:rsidRPr="006E0300">
              <w:t xml:space="preserve">построение и распознавание графиков функций </w:t>
            </w:r>
          </w:p>
          <w:p w:rsidR="00933258" w:rsidRPr="006E0300" w:rsidRDefault="00933258" w:rsidP="00E30BC3">
            <w:pPr>
              <w:pStyle w:val="a8"/>
              <w:numPr>
                <w:ilvl w:val="0"/>
                <w:numId w:val="46"/>
              </w:num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умение проводить классификации, логические обоснования, доказательства математических утверждений;</w:t>
            </w:r>
          </w:p>
          <w:p w:rsidR="00933258" w:rsidRPr="006E0300" w:rsidRDefault="00933258" w:rsidP="00E30BC3">
            <w:pPr>
              <w:pStyle w:val="a8"/>
              <w:numPr>
                <w:ilvl w:val="0"/>
                <w:numId w:val="46"/>
              </w:num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овладение основными способами представления и анализа статистических данных, наличие представлений о статистических закономерностях в реальном мире и о различных способах их изучения, о вероятностных моделях;</w:t>
            </w:r>
          </w:p>
          <w:p w:rsidR="00933258" w:rsidRPr="006E0300" w:rsidRDefault="00933258" w:rsidP="00E30BC3">
            <w:pPr>
              <w:pStyle w:val="a8"/>
              <w:numPr>
                <w:ilvl w:val="0"/>
                <w:numId w:val="46"/>
              </w:num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умение применять индуктивные и дедуктивные способы рассуждений, видеть различные стратегии решения задач;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</w:p>
        </w:tc>
      </w:tr>
      <w:tr w:rsidR="00933258" w:rsidRPr="006E0300" w:rsidTr="00F44083">
        <w:trPr>
          <w:jc w:val="center"/>
        </w:trPr>
        <w:tc>
          <w:tcPr>
            <w:tcW w:w="567" w:type="dxa"/>
            <w:vMerge/>
          </w:tcPr>
          <w:p w:rsidR="00933258" w:rsidRPr="006E0300" w:rsidRDefault="0093325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933258" w:rsidRPr="006E0300" w:rsidRDefault="0093325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933258" w:rsidRPr="006E0300" w:rsidRDefault="0093325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Регулятивные УУД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  <w:r w:rsidRPr="006E0300">
              <w:rPr>
                <w:b/>
                <w:bCs/>
                <w:i/>
                <w:iCs/>
              </w:rPr>
              <w:t xml:space="preserve">Целеполагание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  <w:r w:rsidRPr="006E0300">
              <w:rPr>
                <w:b/>
                <w:bCs/>
                <w:i/>
                <w:iCs/>
              </w:rPr>
              <w:t>Планирование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  <w:r w:rsidRPr="006E0300">
              <w:rPr>
                <w:b/>
                <w:bCs/>
                <w:i/>
                <w:iCs/>
              </w:rPr>
              <w:t xml:space="preserve">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  <w:r w:rsidRPr="006E0300">
              <w:rPr>
                <w:b/>
                <w:bCs/>
                <w:i/>
                <w:iCs/>
              </w:rPr>
              <w:t xml:space="preserve">прогнозирование </w:t>
            </w:r>
          </w:p>
          <w:p w:rsidR="00933258" w:rsidRPr="006E0300" w:rsidRDefault="00933258" w:rsidP="00E30BC3">
            <w:pPr>
              <w:tabs>
                <w:tab w:val="left" w:pos="3969"/>
              </w:tabs>
              <w:ind w:right="44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33258" w:rsidRPr="006E0300" w:rsidRDefault="00933258" w:rsidP="00E30BC3">
            <w:pPr>
              <w:tabs>
                <w:tab w:val="left" w:pos="3969"/>
              </w:tabs>
              <w:ind w:right="44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33258" w:rsidRPr="006E0300" w:rsidRDefault="00933258" w:rsidP="00E30BC3">
            <w:pPr>
              <w:tabs>
                <w:tab w:val="left" w:pos="3969"/>
              </w:tabs>
              <w:ind w:right="44"/>
              <w:rPr>
                <w:b/>
                <w:bCs/>
                <w:i/>
                <w:iCs/>
                <w:sz w:val="24"/>
                <w:szCs w:val="24"/>
              </w:rPr>
            </w:pPr>
            <w:r w:rsidRPr="006E0300">
              <w:rPr>
                <w:b/>
                <w:bCs/>
                <w:i/>
                <w:iCs/>
                <w:sz w:val="24"/>
                <w:szCs w:val="24"/>
              </w:rPr>
              <w:t xml:space="preserve">контроль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rPr>
                <w:b/>
                <w:bCs/>
                <w:i/>
                <w:iCs/>
              </w:rPr>
              <w:t xml:space="preserve">коррекция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  <w:r w:rsidRPr="006E0300">
              <w:rPr>
                <w:b/>
                <w:bCs/>
                <w:i/>
                <w:iCs/>
              </w:rPr>
              <w:t xml:space="preserve">оценка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rPr>
                <w:b/>
                <w:bCs/>
                <w:i/>
                <w:iCs/>
              </w:rPr>
              <w:t>волевая саморегуляция</w:t>
            </w:r>
            <w:r w:rsidRPr="006E0300">
              <w:tab/>
            </w:r>
          </w:p>
        </w:tc>
        <w:tc>
          <w:tcPr>
            <w:tcW w:w="5401" w:type="dxa"/>
          </w:tcPr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lastRenderedPageBreak/>
              <w:t xml:space="preserve">постановка учебной задачи на основе соотнесения того, что уже известно и усвоено учащимися, и того, что еще неизвестно; </w:t>
            </w:r>
          </w:p>
          <w:p w:rsidR="00933258" w:rsidRPr="006E0300" w:rsidRDefault="00933258" w:rsidP="00E30BC3">
            <w:pPr>
              <w:pStyle w:val="a8"/>
              <w:tabs>
                <w:tab w:val="left" w:pos="3969"/>
              </w:tabs>
              <w:ind w:left="714" w:right="44"/>
              <w:jc w:val="both"/>
              <w:rPr>
                <w:sz w:val="24"/>
                <w:szCs w:val="24"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определение последовательности промежуточных целей с учетом конечного результата; составление плана и последовательности </w:t>
            </w:r>
            <w:r w:rsidRPr="006E0300">
              <w:lastRenderedPageBreak/>
              <w:t xml:space="preserve">действий;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предвосхищение результата уровня усвоения, его временных характеристик; </w:t>
            </w:r>
          </w:p>
          <w:p w:rsidR="00933258" w:rsidRPr="006E0300" w:rsidRDefault="00933258" w:rsidP="00E30BC3">
            <w:pPr>
              <w:pStyle w:val="a8"/>
              <w:tabs>
                <w:tab w:val="left" w:pos="3969"/>
              </w:tabs>
              <w:ind w:left="714" w:right="44"/>
              <w:jc w:val="both"/>
              <w:rPr>
                <w:sz w:val="24"/>
                <w:szCs w:val="24"/>
              </w:rPr>
            </w:pPr>
          </w:p>
          <w:p w:rsidR="00933258" w:rsidRPr="006E0300" w:rsidRDefault="0093325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в форме сличения способа действия и его результата </w:t>
            </w:r>
            <w:proofErr w:type="gramStart"/>
            <w:r w:rsidRPr="006E0300">
              <w:rPr>
                <w:sz w:val="24"/>
                <w:szCs w:val="24"/>
              </w:rPr>
              <w:t>с</w:t>
            </w:r>
            <w:proofErr w:type="gramEnd"/>
            <w:r w:rsidRPr="006E0300">
              <w:rPr>
                <w:sz w:val="24"/>
                <w:szCs w:val="24"/>
              </w:rPr>
              <w:t xml:space="preserve"> заданным </w:t>
            </w:r>
          </w:p>
          <w:p w:rsidR="00933258" w:rsidRPr="006E0300" w:rsidRDefault="00933258" w:rsidP="00E30BC3">
            <w:pPr>
              <w:pStyle w:val="a8"/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эталоном с целью обнаружения отклонений и отличий от эталона;</w:t>
            </w:r>
          </w:p>
          <w:p w:rsidR="00933258" w:rsidRPr="006E0300" w:rsidRDefault="00933258" w:rsidP="00E30BC3">
            <w:pPr>
              <w:pStyle w:val="a8"/>
              <w:tabs>
                <w:tab w:val="left" w:pos="3969"/>
              </w:tabs>
              <w:ind w:left="714" w:right="44"/>
              <w:jc w:val="both"/>
              <w:rPr>
                <w:sz w:val="24"/>
                <w:szCs w:val="24"/>
              </w:rPr>
            </w:pPr>
          </w:p>
          <w:p w:rsidR="00933258" w:rsidRPr="006E0300" w:rsidRDefault="00933258" w:rsidP="00E30BC3">
            <w:pPr>
              <w:pStyle w:val="a8"/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внесение необходимых дополнений и корректив в </w:t>
            </w:r>
            <w:proofErr w:type="gramStart"/>
            <w:r w:rsidRPr="006E0300">
              <w:rPr>
                <w:sz w:val="24"/>
                <w:szCs w:val="24"/>
              </w:rPr>
              <w:t>план</w:t>
            </w:r>
            <w:proofErr w:type="gramEnd"/>
            <w:r w:rsidRPr="006E0300">
              <w:rPr>
                <w:sz w:val="24"/>
                <w:szCs w:val="24"/>
              </w:rPr>
              <w:t xml:space="preserve"> и способ действия в случае расхождения эталона, реального действия и его продукта;</w:t>
            </w:r>
          </w:p>
          <w:p w:rsidR="00933258" w:rsidRPr="006E0300" w:rsidRDefault="00933258" w:rsidP="00E30BC3">
            <w:pPr>
              <w:pStyle w:val="a8"/>
              <w:tabs>
                <w:tab w:val="left" w:pos="3969"/>
              </w:tabs>
              <w:ind w:left="714" w:right="44"/>
              <w:jc w:val="both"/>
              <w:rPr>
                <w:sz w:val="24"/>
                <w:szCs w:val="24"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выделение и осознание учащимися того, что уже усвоено и что еще подлежит усвоению, осознание качества и уровня усвоения; </w:t>
            </w:r>
          </w:p>
          <w:p w:rsidR="00933258" w:rsidRPr="006E0300" w:rsidRDefault="00933258" w:rsidP="00E30BC3">
            <w:pPr>
              <w:pStyle w:val="a8"/>
              <w:tabs>
                <w:tab w:val="left" w:pos="3969"/>
              </w:tabs>
              <w:ind w:left="714" w:right="44"/>
              <w:jc w:val="both"/>
              <w:rPr>
                <w:sz w:val="24"/>
                <w:szCs w:val="24"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способность к мобилизации сил и энергии; способность к волевому усилию – к выбору в ситуации мотивационного конфликта и к преодолению препятствий </w:t>
            </w:r>
          </w:p>
        </w:tc>
      </w:tr>
      <w:tr w:rsidR="00933258" w:rsidRPr="006E0300" w:rsidTr="00F44083">
        <w:trPr>
          <w:jc w:val="center"/>
        </w:trPr>
        <w:tc>
          <w:tcPr>
            <w:tcW w:w="567" w:type="dxa"/>
          </w:tcPr>
          <w:p w:rsidR="00933258" w:rsidRPr="006E0300" w:rsidRDefault="0093325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933258" w:rsidRPr="006E0300" w:rsidRDefault="0093325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933258" w:rsidRPr="006E0300" w:rsidRDefault="0093325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Коммуникативные УУД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color w:val="auto"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i/>
              </w:rPr>
            </w:pPr>
            <w:r w:rsidRPr="006E0300">
              <w:rPr>
                <w:b/>
                <w:i/>
              </w:rPr>
              <w:t xml:space="preserve">планирование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  <w:r w:rsidRPr="006E0300">
              <w:rPr>
                <w:b/>
                <w:bCs/>
                <w:i/>
                <w:iCs/>
              </w:rPr>
              <w:t xml:space="preserve">постановка вопросов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color w:val="auto"/>
              </w:rPr>
            </w:pPr>
            <w:r w:rsidRPr="006E0300">
              <w:rPr>
                <w:b/>
                <w:bCs/>
                <w:i/>
                <w:iCs/>
              </w:rPr>
              <w:t xml:space="preserve">разрешение конфликтов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  <w:rPr>
                <w:b/>
                <w:bCs/>
                <w:i/>
                <w:iCs/>
              </w:rPr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rPr>
                <w:b/>
                <w:bCs/>
                <w:i/>
                <w:iCs/>
              </w:rPr>
              <w:t xml:space="preserve">управление поведением партнера точностью выражать свои мысли </w:t>
            </w:r>
          </w:p>
        </w:tc>
        <w:tc>
          <w:tcPr>
            <w:tcW w:w="5401" w:type="dxa"/>
          </w:tcPr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определение цели, функций участников, способов взаимодействия;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инициативное сотрудничество в поиске и сборе информации;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выявление, идентификация проблемы, поиск и оценка альтернативных способов разрешения конфликта, принятие решения и его реализация;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  <w:r w:rsidRPr="006E0300">
              <w:t xml:space="preserve">контроль, коррекция, оценка действий партнера, умение с достаточной полнотой и точностью выражать свои мысли </w:t>
            </w:r>
          </w:p>
          <w:p w:rsidR="00933258" w:rsidRPr="006E0300" w:rsidRDefault="00933258" w:rsidP="00E30BC3">
            <w:pPr>
              <w:pStyle w:val="Default"/>
              <w:tabs>
                <w:tab w:val="left" w:pos="3969"/>
              </w:tabs>
            </w:pPr>
          </w:p>
        </w:tc>
      </w:tr>
      <w:tr w:rsidR="00D915EB" w:rsidRPr="006E0300" w:rsidTr="00F44083">
        <w:trPr>
          <w:jc w:val="center"/>
        </w:trPr>
        <w:tc>
          <w:tcPr>
            <w:tcW w:w="567" w:type="dxa"/>
            <w:vMerge w:val="restart"/>
          </w:tcPr>
          <w:p w:rsidR="00D915EB" w:rsidRPr="006E0300" w:rsidRDefault="00F44083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6" w:type="dxa"/>
            <w:vMerge w:val="restart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Информатика</w:t>
            </w:r>
          </w:p>
        </w:tc>
        <w:tc>
          <w:tcPr>
            <w:tcW w:w="3252" w:type="dxa"/>
          </w:tcPr>
          <w:p w:rsidR="00D915EB" w:rsidRPr="006E0300" w:rsidRDefault="00D915EB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Личностные УУД: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устойчивая учебно-познавательная мотивация учения, умение находить ответ на вопрос о том, «какой смысл имеет для меня учение», умение находить ответ на вопрос о том, «какой смысл имеет использование современных информационных технологий в процессе обучения в школе и </w:t>
            </w:r>
            <w:r w:rsidRPr="006E0300">
              <w:rPr>
                <w:sz w:val="24"/>
                <w:szCs w:val="24"/>
              </w:rPr>
              <w:lastRenderedPageBreak/>
              <w:t xml:space="preserve">самообразования».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Развитие действия нравственно-этического оценивания.</w:t>
            </w:r>
          </w:p>
          <w:p w:rsidR="00D915EB" w:rsidRPr="006E0300" w:rsidRDefault="00D915EB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D915EB" w:rsidRPr="006E0300" w:rsidRDefault="00D915EB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lastRenderedPageBreak/>
              <w:t>формирование  отношения к компьютеру как к инструменту, позволяющему учиться самостоятельно</w:t>
            </w:r>
          </w:p>
          <w:p w:rsidR="00D915EB" w:rsidRPr="006E0300" w:rsidRDefault="00D915EB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самоопределение, в том числе профессиональное, в  процессе выполнения системы заданий с использованием икт</w:t>
            </w:r>
          </w:p>
          <w:p w:rsidR="00D915EB" w:rsidRPr="006E0300" w:rsidRDefault="00D915EB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915EB" w:rsidRPr="006E0300" w:rsidRDefault="00D915EB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сознательное принятие и соблюдение правил работы с файлами в корпоративной сети, а также правил поведения в компьютерном классе, направленное на сохранение школьного имущества и здоровья ученика и его одноклассников</w:t>
            </w:r>
          </w:p>
        </w:tc>
      </w:tr>
      <w:tr w:rsidR="00D915EB" w:rsidRPr="006E0300" w:rsidTr="00F44083">
        <w:trPr>
          <w:jc w:val="center"/>
        </w:trPr>
        <w:tc>
          <w:tcPr>
            <w:tcW w:w="567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Регулятивные УУД: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планирование учебной и бытовой деятельности школьника,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планирование действий формальных исполнителей по достижению поставленных целей;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контроль,  коррекция и оценивание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D915EB" w:rsidRPr="006E0300" w:rsidRDefault="00D915EB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постановка учебных целей,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использование внешнего плана для решения поставленной задачи или достижения цели,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планирование своих действий в соответствии с поставленной задачей и условиями её решения, в том числе, во внутреннем плане,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осуществление итогового и пошагового контроля, сличая результат с эталоном,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внесение корректив в действия в случае расхождения результата решения задачи с ранее поставленной целью.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283" w:right="44"/>
              <w:jc w:val="both"/>
              <w:rPr>
                <w:sz w:val="24"/>
                <w:szCs w:val="24"/>
              </w:rPr>
            </w:pPr>
          </w:p>
        </w:tc>
      </w:tr>
      <w:tr w:rsidR="00D915EB" w:rsidRPr="006E0300" w:rsidTr="00F44083">
        <w:trPr>
          <w:jc w:val="center"/>
        </w:trPr>
        <w:tc>
          <w:tcPr>
            <w:tcW w:w="567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Познавательные УУД: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общеучебные;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универсальные логические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D915EB" w:rsidRPr="006E0300" w:rsidRDefault="00D915EB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поиск и выделение необходимой информации; знаково-символическое моделирование; смысловое чтение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D915EB" w:rsidRPr="006E0300" w:rsidRDefault="00D915EB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анализ объектов с целью выделения признаков; выбор оснований и критериев для сравнения; синтез как составление целого из частей; построение логической цепи рассуждений</w:t>
            </w:r>
          </w:p>
        </w:tc>
      </w:tr>
      <w:tr w:rsidR="00D915EB" w:rsidRPr="006E0300" w:rsidTr="00F44083">
        <w:trPr>
          <w:jc w:val="center"/>
        </w:trPr>
        <w:tc>
          <w:tcPr>
            <w:tcW w:w="567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Коммуникативные УУД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D915EB" w:rsidRPr="006E0300" w:rsidRDefault="00D915EB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Работа в парах, лабораторных группах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</w:tr>
      <w:tr w:rsidR="00D915EB" w:rsidRPr="006E0300" w:rsidTr="00F44083">
        <w:trPr>
          <w:jc w:val="center"/>
        </w:trPr>
        <w:tc>
          <w:tcPr>
            <w:tcW w:w="567" w:type="dxa"/>
            <w:vMerge w:val="restart"/>
          </w:tcPr>
          <w:p w:rsidR="00D915EB" w:rsidRPr="006E0300" w:rsidRDefault="00F44083" w:rsidP="00E30BC3">
            <w:pPr>
              <w:tabs>
                <w:tab w:val="left" w:pos="3969"/>
              </w:tabs>
              <w:ind w:left="-444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6" w:type="dxa"/>
            <w:vMerge w:val="restart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252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Личностные УУД</w:t>
            </w:r>
          </w:p>
        </w:tc>
        <w:tc>
          <w:tcPr>
            <w:tcW w:w="5401" w:type="dxa"/>
          </w:tcPr>
          <w:p w:rsidR="00D915EB" w:rsidRPr="006E0300" w:rsidRDefault="00D915EB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Формирование гражданской идентичности личности, преимущественно в её общекультурном компоненте, и доброжелательного отношения, уважения и толерантности к другим странам и народам, компетентности в межкультурном диалоге</w:t>
            </w:r>
          </w:p>
        </w:tc>
      </w:tr>
      <w:tr w:rsidR="00D915EB" w:rsidRPr="006E0300" w:rsidTr="00F44083">
        <w:trPr>
          <w:jc w:val="center"/>
        </w:trPr>
        <w:tc>
          <w:tcPr>
            <w:tcW w:w="567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Общеучебные познавательные УУД</w:t>
            </w:r>
          </w:p>
        </w:tc>
        <w:tc>
          <w:tcPr>
            <w:tcW w:w="5401" w:type="dxa"/>
          </w:tcPr>
          <w:p w:rsidR="00D915EB" w:rsidRPr="006E0300" w:rsidRDefault="00D915EB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Смысловое чтение (выделение субъекта и предиката текста; 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основе плана)</w:t>
            </w:r>
          </w:p>
        </w:tc>
      </w:tr>
      <w:tr w:rsidR="00D915EB" w:rsidRPr="006E0300" w:rsidTr="00F44083">
        <w:trPr>
          <w:jc w:val="center"/>
        </w:trPr>
        <w:tc>
          <w:tcPr>
            <w:tcW w:w="567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915EB" w:rsidRPr="006E0300" w:rsidRDefault="00D915EB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D915EB" w:rsidRPr="006E0300" w:rsidRDefault="00D915EB" w:rsidP="00E30BC3">
            <w:pPr>
              <w:pStyle w:val="western"/>
              <w:tabs>
                <w:tab w:val="left" w:pos="3969"/>
              </w:tabs>
              <w:spacing w:before="0" w:beforeAutospacing="0" w:after="0" w:afterAutospacing="0"/>
              <w:rPr>
                <w:bCs/>
                <w:i/>
                <w:iCs/>
              </w:rPr>
            </w:pPr>
            <w:r w:rsidRPr="006E0300">
              <w:t xml:space="preserve">Коммуникативные УУД 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D915EB" w:rsidRPr="006E0300" w:rsidRDefault="00D915EB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Говорение, аудирование, чтение. Участие в диалоге. Составление высказываний. Составление рассказов на определенную тему. Восприятие на слух речи  собеседника.</w:t>
            </w:r>
          </w:p>
          <w:p w:rsidR="00D915EB" w:rsidRPr="006E0300" w:rsidRDefault="00D915EB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Изучение культуры, традиций народов на основе изучаемого языкового материала.</w:t>
            </w:r>
          </w:p>
        </w:tc>
      </w:tr>
      <w:tr w:rsidR="00AD4008" w:rsidRPr="006E0300" w:rsidTr="00F44083">
        <w:trPr>
          <w:jc w:val="center"/>
        </w:trPr>
        <w:tc>
          <w:tcPr>
            <w:tcW w:w="567" w:type="dxa"/>
            <w:vMerge w:val="restart"/>
          </w:tcPr>
          <w:p w:rsidR="00AD4008" w:rsidRPr="006E0300" w:rsidRDefault="00F44083" w:rsidP="00E30BC3">
            <w:pPr>
              <w:tabs>
                <w:tab w:val="left" w:pos="3969"/>
              </w:tabs>
              <w:ind w:left="-411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6" w:type="dxa"/>
            <w:vMerge w:val="restart"/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Физика</w:t>
            </w:r>
          </w:p>
        </w:tc>
        <w:tc>
          <w:tcPr>
            <w:tcW w:w="3252" w:type="dxa"/>
          </w:tcPr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Личностные УУД: </w:t>
            </w:r>
          </w:p>
          <w:p w:rsidR="00AD4008" w:rsidRPr="006E0300" w:rsidRDefault="00AD400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устойчивая учебно-познавательная мотивация учения, </w:t>
            </w:r>
          </w:p>
          <w:p w:rsidR="00AD4008" w:rsidRPr="006E0300" w:rsidRDefault="00AD400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умение находить ответ на вопрос о том, «какой смысл имеет для меня учение»,</w:t>
            </w:r>
          </w:p>
          <w:p w:rsidR="00AD4008" w:rsidRPr="006E0300" w:rsidRDefault="00AD400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развитие действия нравственно-этического оценивания</w:t>
            </w:r>
          </w:p>
          <w:p w:rsidR="00AD4008" w:rsidRPr="006E0300" w:rsidRDefault="00AD4008" w:rsidP="00E30BC3">
            <w:pPr>
              <w:pStyle w:val="western"/>
              <w:tabs>
                <w:tab w:val="left" w:pos="3969"/>
              </w:tabs>
              <w:spacing w:before="0" w:beforeAutospacing="0" w:after="0" w:afterAutospacing="0"/>
            </w:pPr>
          </w:p>
        </w:tc>
        <w:tc>
          <w:tcPr>
            <w:tcW w:w="5401" w:type="dxa"/>
          </w:tcPr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lastRenderedPageBreak/>
              <w:t xml:space="preserve">формирование познавательных интересов, интеллектуальных и творческих способностей учащихся; </w:t>
            </w:r>
            <w:r w:rsidRPr="006E0300">
              <w:rPr>
                <w:sz w:val="24"/>
                <w:szCs w:val="24"/>
              </w:rPr>
              <w:br/>
              <w:t xml:space="preserve">убеждение в возможности познания природы в </w:t>
            </w:r>
            <w:r w:rsidRPr="006E0300">
              <w:rPr>
                <w:sz w:val="24"/>
                <w:szCs w:val="24"/>
              </w:rPr>
              <w:lastRenderedPageBreak/>
              <w:t xml:space="preserve">необходимости различного использования достижений науки и технологии для дальнейшего развития человеческого общества, уважение к творцам науки и техники, отношение к физике как к элементу общечеловеческой культуры; </w:t>
            </w:r>
            <w:r w:rsidRPr="006E0300">
              <w:rPr>
                <w:sz w:val="24"/>
                <w:szCs w:val="24"/>
              </w:rPr>
              <w:br/>
              <w:t xml:space="preserve"> формирование самостоятельности в приобретении новых знаний и практических умений; </w:t>
            </w:r>
            <w:r w:rsidRPr="006E0300">
              <w:rPr>
                <w:sz w:val="24"/>
                <w:szCs w:val="24"/>
              </w:rPr>
              <w:br/>
              <w:t>готовность к выбору жизненного пути в соответствии с собственными интересами и возможностями;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формирование ценностных отношений друг к другу, к учению, к результатам обучения.</w:t>
            </w:r>
          </w:p>
        </w:tc>
      </w:tr>
      <w:tr w:rsidR="00AD4008" w:rsidRPr="006E0300" w:rsidTr="00F44083">
        <w:trPr>
          <w:jc w:val="center"/>
        </w:trPr>
        <w:tc>
          <w:tcPr>
            <w:tcW w:w="567" w:type="dxa"/>
            <w:vMerge/>
          </w:tcPr>
          <w:p w:rsidR="00AD4008" w:rsidRPr="006E0300" w:rsidRDefault="00AD400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Регулятивные УУД: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целеполагание 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br/>
              <w:t xml:space="preserve"> планирование  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прогнозирование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  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коррекция 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br/>
              <w:t xml:space="preserve"> оценка  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pStyle w:val="western"/>
              <w:tabs>
                <w:tab w:val="left" w:pos="3969"/>
              </w:tabs>
              <w:spacing w:before="0" w:beforeAutospacing="0" w:after="0" w:afterAutospacing="0"/>
            </w:pPr>
            <w:r w:rsidRPr="006E0300">
              <w:t>волевая саморегуляция</w:t>
            </w:r>
          </w:p>
        </w:tc>
        <w:tc>
          <w:tcPr>
            <w:tcW w:w="5401" w:type="dxa"/>
          </w:tcPr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постановка учебной задачи на основе соотнесения</w:t>
            </w:r>
            <w:r w:rsidRPr="006E0300">
              <w:rPr>
                <w:sz w:val="24"/>
                <w:szCs w:val="24"/>
              </w:rPr>
              <w:sym w:font="Symbol" w:char="F02D"/>
            </w:r>
            <w:r w:rsidRPr="006E0300">
              <w:rPr>
                <w:sz w:val="24"/>
                <w:szCs w:val="24"/>
              </w:rPr>
              <w:t xml:space="preserve"> того, что известно и усвоено </w:t>
            </w:r>
            <w:proofErr w:type="gramStart"/>
            <w:r w:rsidRPr="006E0300">
              <w:rPr>
                <w:sz w:val="24"/>
                <w:szCs w:val="24"/>
              </w:rPr>
              <w:t>обучающимися</w:t>
            </w:r>
            <w:proofErr w:type="gramEnd"/>
            <w:r w:rsidRPr="006E0300">
              <w:rPr>
                <w:sz w:val="24"/>
                <w:szCs w:val="24"/>
              </w:rPr>
              <w:t>, и того, что еще неизвестно;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определение последовательности промежуточных целей с</w:t>
            </w:r>
            <w:r w:rsidRPr="006E0300">
              <w:rPr>
                <w:sz w:val="24"/>
                <w:szCs w:val="24"/>
              </w:rPr>
              <w:sym w:font="Symbol" w:char="F02D"/>
            </w:r>
            <w:r w:rsidRPr="006E0300">
              <w:rPr>
                <w:sz w:val="24"/>
                <w:szCs w:val="24"/>
              </w:rPr>
              <w:t xml:space="preserve"> учетом конечного результата; составление плана и последовательности действий; </w:t>
            </w:r>
            <w:r w:rsidRPr="006E0300">
              <w:rPr>
                <w:sz w:val="24"/>
                <w:szCs w:val="24"/>
              </w:rPr>
              <w:br/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предвосхищение результата и уровня усвоения его временных характеристик;</w:t>
            </w:r>
            <w:r w:rsidRPr="006E0300">
              <w:rPr>
                <w:sz w:val="24"/>
                <w:szCs w:val="24"/>
              </w:rPr>
              <w:sym w:font="Symbol" w:char="F02D"/>
            </w:r>
            <w:r w:rsidRPr="006E0300">
              <w:rPr>
                <w:sz w:val="24"/>
                <w:szCs w:val="24"/>
              </w:rPr>
              <w:t xml:space="preserve"> </w:t>
            </w:r>
            <w:r w:rsidRPr="006E0300">
              <w:rPr>
                <w:sz w:val="24"/>
                <w:szCs w:val="24"/>
              </w:rPr>
              <w:br/>
              <w:t xml:space="preserve"> контроль в форме сличения способа действия и его результата с</w:t>
            </w:r>
            <w:r w:rsidRPr="006E0300">
              <w:rPr>
                <w:sz w:val="24"/>
                <w:szCs w:val="24"/>
              </w:rPr>
              <w:sym w:font="Symbol" w:char="F02D"/>
            </w:r>
            <w:r w:rsidRPr="006E0300">
              <w:rPr>
                <w:sz w:val="24"/>
                <w:szCs w:val="24"/>
              </w:rPr>
              <w:t xml:space="preserve"> заданным эталоном с целью обнаружения отклонений и отличий от эталона; </w:t>
            </w:r>
            <w:r w:rsidRPr="006E0300">
              <w:rPr>
                <w:sz w:val="24"/>
                <w:szCs w:val="24"/>
              </w:rPr>
              <w:br/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внесение необходимых дополнений и корректив в план, и способ действия в случае расхождения от эталона;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выделение и осознание </w:t>
            </w:r>
            <w:proofErr w:type="gramStart"/>
            <w:r w:rsidRPr="006E0300">
              <w:rPr>
                <w:sz w:val="24"/>
                <w:szCs w:val="24"/>
              </w:rPr>
              <w:t>обучающимися</w:t>
            </w:r>
            <w:proofErr w:type="gramEnd"/>
            <w:r w:rsidRPr="006E0300">
              <w:rPr>
                <w:sz w:val="24"/>
                <w:szCs w:val="24"/>
              </w:rPr>
              <w:t xml:space="preserve"> того, что уже усвоено и</w:t>
            </w:r>
            <w:r w:rsidRPr="006E0300">
              <w:rPr>
                <w:sz w:val="24"/>
                <w:szCs w:val="24"/>
              </w:rPr>
              <w:sym w:font="Symbol" w:char="F02D"/>
            </w:r>
            <w:r w:rsidRPr="006E0300">
              <w:rPr>
                <w:sz w:val="24"/>
                <w:szCs w:val="24"/>
              </w:rPr>
              <w:t xml:space="preserve"> что еще подлежит усвоению, осознание качества и уровня усвоения; </w:t>
            </w:r>
            <w:r w:rsidRPr="006E0300">
              <w:rPr>
                <w:sz w:val="24"/>
                <w:szCs w:val="24"/>
              </w:rPr>
              <w:br/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способность к мобилизации сил и энергии, способность к волевому усилию, преодоление препятствия.</w:t>
            </w:r>
          </w:p>
        </w:tc>
      </w:tr>
      <w:tr w:rsidR="00AD4008" w:rsidRPr="006E0300" w:rsidTr="00F44083">
        <w:trPr>
          <w:jc w:val="center"/>
        </w:trPr>
        <w:tc>
          <w:tcPr>
            <w:tcW w:w="567" w:type="dxa"/>
            <w:vMerge/>
          </w:tcPr>
          <w:p w:rsidR="00AD4008" w:rsidRPr="006E0300" w:rsidRDefault="00AD400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Познавательные УУД: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Общеучебные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Универсальные логические действия</w:t>
            </w:r>
          </w:p>
        </w:tc>
        <w:tc>
          <w:tcPr>
            <w:tcW w:w="5401" w:type="dxa"/>
          </w:tcPr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lastRenderedPageBreak/>
              <w:t xml:space="preserve">формирование умений воспринимать, перерабатывать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ответы на поставленные вопросы и излагать его; 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br/>
              <w:t xml:space="preserve"> приобретение опыта самостоятельного поиска, анализа и отбора информации с использованием </w:t>
            </w:r>
            <w:r w:rsidRPr="006E0300">
              <w:rPr>
                <w:sz w:val="24"/>
                <w:szCs w:val="24"/>
              </w:rPr>
              <w:lastRenderedPageBreak/>
              <w:t>различных источников и новых информационных технологий для решения познавательных задач.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• сравнение конкретно-чувственных и иных данных (с целью выделения тождеств), различия, определения общих признаков и составление классификации; </w:t>
            </w:r>
            <w:r w:rsidRPr="006E0300">
              <w:rPr>
                <w:sz w:val="24"/>
                <w:szCs w:val="24"/>
              </w:rPr>
              <w:br/>
              <w:t xml:space="preserve">• анализ - выделение элементов, расчленение целого на части; </w:t>
            </w:r>
            <w:r w:rsidRPr="006E0300">
              <w:rPr>
                <w:sz w:val="24"/>
                <w:szCs w:val="24"/>
              </w:rPr>
              <w:br/>
              <w:t xml:space="preserve">• синтез - составление целого из частей; </w:t>
            </w:r>
            <w:r w:rsidRPr="006E0300">
              <w:rPr>
                <w:sz w:val="24"/>
                <w:szCs w:val="24"/>
              </w:rPr>
              <w:br/>
              <w:t xml:space="preserve">• </w:t>
            </w:r>
            <w:proofErr w:type="spellStart"/>
            <w:r w:rsidRPr="006E0300">
              <w:rPr>
                <w:sz w:val="24"/>
                <w:szCs w:val="24"/>
              </w:rPr>
              <w:t>сериация</w:t>
            </w:r>
            <w:proofErr w:type="spellEnd"/>
            <w:r w:rsidRPr="006E0300">
              <w:rPr>
                <w:sz w:val="24"/>
                <w:szCs w:val="24"/>
              </w:rPr>
              <w:t xml:space="preserve"> - упорядочение объектов по выделенному основанию; </w:t>
            </w:r>
            <w:r w:rsidRPr="006E0300">
              <w:rPr>
                <w:sz w:val="24"/>
                <w:szCs w:val="24"/>
              </w:rPr>
              <w:br/>
              <w:t xml:space="preserve">• классификация - отношение предмета к группе на основе заданного признака; </w:t>
            </w:r>
            <w:r w:rsidRPr="006E0300">
              <w:rPr>
                <w:sz w:val="24"/>
                <w:szCs w:val="24"/>
              </w:rPr>
              <w:br/>
              <w:t xml:space="preserve">• обобщение - генерализация и выведение общности для целого ряда или класса единичных объектов на основе выделения сущностной связи; </w:t>
            </w:r>
            <w:r w:rsidRPr="006E0300">
              <w:rPr>
                <w:sz w:val="24"/>
                <w:szCs w:val="24"/>
              </w:rPr>
              <w:br/>
              <w:t xml:space="preserve">• доказательство - установление причинно - следственных связей, построение логической цепи рассуждений; </w:t>
            </w:r>
            <w:r w:rsidRPr="006E0300">
              <w:rPr>
                <w:sz w:val="24"/>
                <w:szCs w:val="24"/>
              </w:rPr>
              <w:br/>
              <w:t xml:space="preserve">• установление аналогий. </w:t>
            </w:r>
            <w:r w:rsidRPr="006E0300">
              <w:rPr>
                <w:sz w:val="24"/>
                <w:szCs w:val="24"/>
              </w:rPr>
              <w:br/>
            </w:r>
          </w:p>
        </w:tc>
      </w:tr>
      <w:tr w:rsidR="00AD4008" w:rsidRPr="006E0300" w:rsidTr="00F44083">
        <w:trPr>
          <w:jc w:val="center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AD4008" w:rsidRPr="006E0300" w:rsidRDefault="00AD400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single" w:sz="4" w:space="0" w:color="auto"/>
            </w:tcBorders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Коммуникативные универсальные действия: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планирование учебного сотрудничества с учителем и сверстниками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постановка вопросов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управление поведением партнера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•определение цели; </w:t>
            </w:r>
            <w:r w:rsidRPr="006E0300">
              <w:rPr>
                <w:sz w:val="24"/>
                <w:szCs w:val="24"/>
              </w:rPr>
              <w:br/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•  принципиальное сотрудничество в поиске и сборе информации; </w:t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br/>
              <w:t xml:space="preserve">• контроль, коррекция, оценки действий партнера; </w:t>
            </w:r>
            <w:r w:rsidRPr="006E0300">
              <w:rPr>
                <w:sz w:val="24"/>
                <w:szCs w:val="24"/>
              </w:rPr>
              <w:br/>
            </w:r>
          </w:p>
          <w:p w:rsidR="00AD4008" w:rsidRPr="006E0300" w:rsidRDefault="00AD4008" w:rsidP="00E30BC3">
            <w:pPr>
              <w:tabs>
                <w:tab w:val="left" w:pos="3969"/>
              </w:tabs>
              <w:ind w:left="53"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речи. </w:t>
            </w:r>
            <w:r w:rsidRPr="006E0300">
              <w:rPr>
                <w:sz w:val="24"/>
                <w:szCs w:val="24"/>
              </w:rPr>
              <w:br/>
            </w:r>
          </w:p>
        </w:tc>
      </w:tr>
      <w:tr w:rsidR="00AD4008" w:rsidRPr="006E0300" w:rsidTr="00F44083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D4008" w:rsidRPr="006E0300" w:rsidRDefault="00F44083" w:rsidP="00E30BC3">
            <w:pPr>
              <w:tabs>
                <w:tab w:val="left" w:pos="3969"/>
              </w:tabs>
              <w:ind w:left="-444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Биология</w:t>
            </w:r>
          </w:p>
        </w:tc>
        <w:tc>
          <w:tcPr>
            <w:tcW w:w="3252" w:type="dxa"/>
          </w:tcPr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Познавательные УУД.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А) Общеучебные действия 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сформированность познавательных интересов и мотивов, направленных на изучение живой природы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Б) Знаково-символические</w:t>
            </w:r>
          </w:p>
          <w:p w:rsidR="00AD4008" w:rsidRPr="006E0300" w:rsidRDefault="00AD4008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В) логические</w:t>
            </w:r>
          </w:p>
        </w:tc>
        <w:tc>
          <w:tcPr>
            <w:tcW w:w="5401" w:type="dxa"/>
          </w:tcPr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Умение характеризовать объекты живой природы, законы генетики, физиологические и популяционные процессы.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Умение объяснять биологические понятия и термины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Умение классифицировать и систематизировать объекты живой природы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Овладевать методами научного познания живого.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Овладение </w:t>
            </w:r>
            <w:r w:rsidRPr="006E0300">
              <w:rPr>
                <w:sz w:val="24"/>
                <w:szCs w:val="24"/>
              </w:rPr>
              <w:lastRenderedPageBreak/>
              <w:t>методами исследования живой и неживой природы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Понимание необходимости здорового образа жизни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Осознание необходимости соблюдать гигиенические правила и нормы.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Сознательный выбор будущей профессиональной деятельности</w:t>
            </w:r>
          </w:p>
          <w:p w:rsidR="00AD4008" w:rsidRPr="006E0300" w:rsidRDefault="00AD4008" w:rsidP="00E30BC3">
            <w:pPr>
              <w:pStyle w:val="a8"/>
              <w:shd w:val="clear" w:color="auto" w:fill="FFFFFF"/>
              <w:tabs>
                <w:tab w:val="left" w:pos="3969"/>
              </w:tabs>
              <w:ind w:left="53" w:right="44"/>
              <w:jc w:val="both"/>
              <w:rPr>
                <w:sz w:val="24"/>
                <w:szCs w:val="24"/>
              </w:rPr>
            </w:pP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Самостоятельное выделение и формулирование цели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Поиск и овладения необходимой информации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jc w:val="both"/>
              <w:rPr>
                <w:sz w:val="24"/>
                <w:szCs w:val="24"/>
              </w:rPr>
            </w:pPr>
            <w:r w:rsidRPr="006E0300">
              <w:rPr>
                <w:color w:val="000000"/>
                <w:sz w:val="24"/>
                <w:szCs w:val="24"/>
              </w:rPr>
              <w:t xml:space="preserve">преобразование объекта из чувственной формы в </w:t>
            </w:r>
            <w:r w:rsidRPr="006E0300">
              <w:rPr>
                <w:color w:val="000000"/>
                <w:spacing w:val="3"/>
                <w:sz w:val="24"/>
                <w:szCs w:val="24"/>
              </w:rPr>
              <w:t>модель, где выделены существенные характеристики объекта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jc w:val="both"/>
              <w:rPr>
                <w:sz w:val="24"/>
                <w:szCs w:val="24"/>
              </w:rPr>
            </w:pPr>
            <w:r w:rsidRPr="006E0300">
              <w:rPr>
                <w:color w:val="000000"/>
                <w:spacing w:val="1"/>
                <w:sz w:val="24"/>
                <w:szCs w:val="24"/>
              </w:rPr>
              <w:t>преобразование модели с целью выявления общих законов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color w:val="000000"/>
                <w:spacing w:val="8"/>
                <w:sz w:val="24"/>
                <w:szCs w:val="24"/>
              </w:rPr>
              <w:t xml:space="preserve">выбор наиболее эффективных способов решения генетических задач в </w:t>
            </w:r>
            <w:r w:rsidRPr="006E0300">
              <w:rPr>
                <w:color w:val="000000"/>
                <w:spacing w:val="6"/>
                <w:sz w:val="24"/>
                <w:szCs w:val="24"/>
              </w:rPr>
              <w:t>зависимости от конкретных условий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color w:val="000000"/>
                <w:sz w:val="24"/>
                <w:szCs w:val="24"/>
              </w:rPr>
              <w:t xml:space="preserve">смысловое чтение как осмысление цели чтения и </w:t>
            </w:r>
            <w:r w:rsidRPr="006E0300">
              <w:rPr>
                <w:color w:val="000000"/>
                <w:spacing w:val="7"/>
                <w:sz w:val="24"/>
                <w:szCs w:val="24"/>
              </w:rPr>
              <w:t>выбор вида чтения в зависимости от цели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color w:val="000000"/>
                <w:spacing w:val="1"/>
                <w:sz w:val="24"/>
                <w:szCs w:val="24"/>
              </w:rPr>
              <w:t>понимание и адекватная оценка языка средств массовой информации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color w:val="000000"/>
                <w:spacing w:val="1"/>
                <w:sz w:val="24"/>
                <w:szCs w:val="24"/>
              </w:rPr>
              <w:t>постро</w:t>
            </w:r>
            <w:r w:rsidRPr="006E0300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6E0300">
              <w:rPr>
                <w:color w:val="000000"/>
                <w:spacing w:val="-1"/>
                <w:sz w:val="24"/>
                <w:szCs w:val="24"/>
              </w:rPr>
              <w:t>ение логической цепи рассуждений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color w:val="000000"/>
                <w:spacing w:val="3"/>
                <w:sz w:val="24"/>
                <w:szCs w:val="24"/>
              </w:rPr>
              <w:t xml:space="preserve">анализ объектов с целью выделения </w:t>
            </w:r>
            <w:r w:rsidRPr="006E0300">
              <w:rPr>
                <w:color w:val="000000"/>
                <w:spacing w:val="-1"/>
                <w:sz w:val="24"/>
                <w:szCs w:val="24"/>
              </w:rPr>
              <w:t>признаков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3969"/>
              </w:tabs>
              <w:ind w:left="53" w:right="44" w:firstLine="0"/>
              <w:rPr>
                <w:sz w:val="24"/>
                <w:szCs w:val="24"/>
              </w:rPr>
            </w:pPr>
            <w:r w:rsidRPr="006E0300">
              <w:rPr>
                <w:color w:val="000000"/>
                <w:spacing w:val="-1"/>
                <w:sz w:val="24"/>
                <w:szCs w:val="24"/>
              </w:rPr>
              <w:t>синтез как со</w:t>
            </w:r>
            <w:r w:rsidRPr="006E0300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6E0300">
              <w:rPr>
                <w:color w:val="000000"/>
                <w:spacing w:val="2"/>
                <w:sz w:val="24"/>
                <w:szCs w:val="24"/>
              </w:rPr>
              <w:t xml:space="preserve">ставление целого из частей, в том числе самостоятельное </w:t>
            </w:r>
            <w:r w:rsidRPr="006E0300">
              <w:rPr>
                <w:color w:val="000000"/>
                <w:sz w:val="24"/>
                <w:szCs w:val="24"/>
              </w:rPr>
              <w:t xml:space="preserve">достраивание, восполнение недостающих компонентов; выбор </w:t>
            </w:r>
            <w:r w:rsidRPr="006E0300">
              <w:rPr>
                <w:color w:val="000000"/>
                <w:spacing w:val="2"/>
                <w:sz w:val="24"/>
                <w:szCs w:val="24"/>
              </w:rPr>
              <w:t>оснований и критериев для сравнения</w:t>
            </w:r>
          </w:p>
          <w:p w:rsidR="00AD4008" w:rsidRPr="006E0300" w:rsidRDefault="00AD4008" w:rsidP="00E30BC3">
            <w:pPr>
              <w:pStyle w:val="a8"/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</w:tr>
      <w:tr w:rsidR="00AD4008" w:rsidRPr="006E0300" w:rsidTr="00F44083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D4008" w:rsidRPr="006E0300" w:rsidRDefault="00AD4008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AD4008" w:rsidRPr="006E0300" w:rsidRDefault="00AD4008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Коммуникативные УУД.</w:t>
            </w:r>
          </w:p>
        </w:tc>
        <w:tc>
          <w:tcPr>
            <w:tcW w:w="5401" w:type="dxa"/>
          </w:tcPr>
          <w:p w:rsidR="00AD4008" w:rsidRPr="006E0300" w:rsidRDefault="00AD4008" w:rsidP="00E30BC3">
            <w:pPr>
              <w:pStyle w:val="a8"/>
              <w:numPr>
                <w:ilvl w:val="0"/>
                <w:numId w:val="44"/>
              </w:numPr>
              <w:shd w:val="clear" w:color="auto" w:fill="FFFFFF"/>
              <w:tabs>
                <w:tab w:val="left" w:pos="3969"/>
              </w:tabs>
              <w:ind w:left="195" w:firstLine="0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Правильное использование биологической терминологии и символики.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44"/>
              </w:numPr>
              <w:shd w:val="clear" w:color="auto" w:fill="FFFFFF"/>
              <w:tabs>
                <w:tab w:val="left" w:pos="3969"/>
              </w:tabs>
              <w:ind w:left="195" w:firstLine="0"/>
              <w:rPr>
                <w:sz w:val="24"/>
                <w:szCs w:val="24"/>
              </w:rPr>
            </w:pPr>
            <w:r w:rsidRPr="006E0300">
              <w:rPr>
                <w:color w:val="000000"/>
                <w:spacing w:val="-1"/>
                <w:sz w:val="24"/>
                <w:szCs w:val="24"/>
              </w:rPr>
              <w:t>Исследовательские и проектные действия парные, групповые.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8"/>
              </w:numPr>
              <w:tabs>
                <w:tab w:val="left" w:pos="3969"/>
              </w:tabs>
              <w:ind w:left="195" w:right="44" w:firstLine="0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Развитие потребности вести диалог, выслушивать </w:t>
            </w:r>
            <w:r w:rsidRPr="006E0300">
              <w:rPr>
                <w:sz w:val="24"/>
                <w:szCs w:val="24"/>
              </w:rPr>
              <w:lastRenderedPageBreak/>
              <w:t>мнение оппонента, участвовать в дискуссии.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8"/>
              </w:numPr>
              <w:tabs>
                <w:tab w:val="left" w:pos="3969"/>
              </w:tabs>
              <w:ind w:left="195" w:right="44" w:firstLine="0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Развитие способностей открыто </w:t>
            </w:r>
            <w:proofErr w:type="gramStart"/>
            <w:r w:rsidRPr="006E0300">
              <w:rPr>
                <w:sz w:val="24"/>
                <w:szCs w:val="24"/>
              </w:rPr>
              <w:t>выражать</w:t>
            </w:r>
            <w:proofErr w:type="gramEnd"/>
            <w:r w:rsidRPr="006E0300">
              <w:rPr>
                <w:sz w:val="24"/>
                <w:szCs w:val="24"/>
              </w:rPr>
              <w:t xml:space="preserve"> и аргументировано отстаивать свою точку зрения.</w:t>
            </w:r>
          </w:p>
          <w:p w:rsidR="00AD4008" w:rsidRPr="006E0300" w:rsidRDefault="00AD4008" w:rsidP="00E30BC3">
            <w:pPr>
              <w:pStyle w:val="a8"/>
              <w:numPr>
                <w:ilvl w:val="0"/>
                <w:numId w:val="38"/>
              </w:numPr>
              <w:tabs>
                <w:tab w:val="left" w:pos="3969"/>
              </w:tabs>
              <w:ind w:left="195" w:right="44" w:firstLine="0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Формирование нравственных ценностей </w:t>
            </w:r>
            <w:proofErr w:type="gramStart"/>
            <w:r w:rsidRPr="006E0300">
              <w:rPr>
                <w:sz w:val="24"/>
                <w:szCs w:val="24"/>
              </w:rPr>
              <w:t>-ц</w:t>
            </w:r>
            <w:proofErr w:type="gramEnd"/>
            <w:r w:rsidRPr="006E0300">
              <w:rPr>
                <w:sz w:val="24"/>
                <w:szCs w:val="24"/>
              </w:rPr>
              <w:t xml:space="preserve">енности жизни во всех её проявлениях, включая понимание </w:t>
            </w:r>
            <w:proofErr w:type="spellStart"/>
            <w:r w:rsidRPr="006E0300">
              <w:rPr>
                <w:sz w:val="24"/>
                <w:szCs w:val="24"/>
              </w:rPr>
              <w:t>самоценности</w:t>
            </w:r>
            <w:proofErr w:type="spellEnd"/>
            <w:r w:rsidRPr="006E0300">
              <w:rPr>
                <w:sz w:val="24"/>
                <w:szCs w:val="24"/>
              </w:rPr>
              <w:t>, уникальности и неповторимости всех живых объектов, в том числе и человека</w:t>
            </w:r>
          </w:p>
        </w:tc>
      </w:tr>
      <w:tr w:rsidR="004B18F7" w:rsidRPr="006E0300" w:rsidTr="00F44083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B18F7" w:rsidRDefault="00F44083" w:rsidP="00E30BC3">
            <w:pPr>
              <w:tabs>
                <w:tab w:val="left" w:pos="3969"/>
              </w:tabs>
              <w:ind w:left="-396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6,7</w:t>
            </w:r>
          </w:p>
          <w:p w:rsidR="00F44083" w:rsidRPr="006E0300" w:rsidRDefault="00F44083" w:rsidP="00E30BC3">
            <w:pPr>
              <w:tabs>
                <w:tab w:val="left" w:pos="3969"/>
              </w:tabs>
              <w:ind w:left="-396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4B18F7" w:rsidRPr="006E0300" w:rsidRDefault="004B18F7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История, обществознание</w:t>
            </w:r>
          </w:p>
        </w:tc>
        <w:tc>
          <w:tcPr>
            <w:tcW w:w="3252" w:type="dxa"/>
          </w:tcPr>
          <w:p w:rsidR="004B18F7" w:rsidRPr="006E0300" w:rsidRDefault="004B18F7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6E0300">
              <w:rPr>
                <w:sz w:val="24"/>
                <w:szCs w:val="24"/>
              </w:rPr>
              <w:t xml:space="preserve">Личностные УУД: </w:t>
            </w:r>
            <w:r w:rsidRPr="006E0300">
              <w:rPr>
                <w:color w:val="000000" w:themeColor="text1"/>
                <w:sz w:val="24"/>
                <w:szCs w:val="24"/>
              </w:rPr>
              <w:t>готовность и способность учащихся к саморазвитию и реализации творческого потенциала в духовной и предметно-продуктивной деятельности, высокой социальной и  профессиональной мобильности на основе непрерывного образования и компетенции</w:t>
            </w:r>
            <w:r w:rsidRPr="006E0300">
              <w:rPr>
                <w:rStyle w:val="apple-converted-space"/>
                <w:rFonts w:eastAsia="Lucida Sans Unicode"/>
                <w:color w:val="000000" w:themeColor="text1"/>
                <w:sz w:val="24"/>
                <w:szCs w:val="24"/>
              </w:rPr>
              <w:t> </w:t>
            </w:r>
            <w:r w:rsidRPr="006E0300">
              <w:rPr>
                <w:rStyle w:val="a6"/>
                <w:color w:val="000000" w:themeColor="text1"/>
                <w:sz w:val="24"/>
                <w:szCs w:val="24"/>
              </w:rPr>
              <w:t>«уметь учиться»</w:t>
            </w:r>
            <w:r w:rsidRPr="006E0300">
              <w:rPr>
                <w:color w:val="000000" w:themeColor="text1"/>
                <w:sz w:val="24"/>
                <w:szCs w:val="24"/>
              </w:rPr>
              <w:t>; формирование образа мира, ценностно-смысловых ориентаций и  нравственных оснований личностного морального выбора; развитие самосознания, позитивной самооценки и самоуважения, готовности открыто выражать и отстаивать свою позицию, критичности к своим поступкам;</w:t>
            </w:r>
            <w:proofErr w:type="gramEnd"/>
            <w:r w:rsidRPr="006E0300">
              <w:rPr>
                <w:color w:val="000000" w:themeColor="text1"/>
                <w:sz w:val="24"/>
                <w:szCs w:val="24"/>
              </w:rPr>
              <w:t xml:space="preserve"> развитие готовности к самостоятельным поступкам и действиям, принятию ответственности за их результаты, целеустремленности и настойчивости в достижении целей, готовности к преодолению трудностей и жизненного оптимизма; формирование нетерпимости к действиям и влияниям, представляющим угрозу жизни, здоровью и безопасности личности и общества, и умения </w:t>
            </w:r>
            <w:r w:rsidRPr="006E0300">
              <w:rPr>
                <w:color w:val="000000" w:themeColor="text1"/>
                <w:sz w:val="24"/>
                <w:szCs w:val="24"/>
              </w:rPr>
              <w:lastRenderedPageBreak/>
              <w:t>противодействовать им в пределах своих возможностей.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01" w:type="dxa"/>
          </w:tcPr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 w:rsidRPr="006E0300">
              <w:rPr>
                <w:rStyle w:val="c2"/>
              </w:rPr>
              <w:lastRenderedPageBreak/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 многонационального российского общества; становление гуманистических и демократических ценностных ориентаций.</w:t>
            </w: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Style w:val="c2"/>
              </w:rPr>
            </w:pPr>
          </w:p>
          <w:p w:rsidR="004B18F7" w:rsidRPr="006E0300" w:rsidRDefault="004B18F7" w:rsidP="00E30BC3">
            <w:pPr>
              <w:pStyle w:val="c1"/>
              <w:tabs>
                <w:tab w:val="left" w:pos="3969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 w:rsidRPr="006E0300">
              <w:rPr>
                <w:rStyle w:val="c2"/>
              </w:rPr>
              <w:t>Формирование уважительного отношения к иному мнению, истории и культуре других народов.</w:t>
            </w:r>
          </w:p>
          <w:p w:rsidR="004B18F7" w:rsidRPr="006E0300" w:rsidRDefault="004B18F7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4B18F7" w:rsidRPr="006E0300" w:rsidTr="00F44083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B18F7" w:rsidRPr="006E0300" w:rsidRDefault="004B18F7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4B18F7" w:rsidRPr="006E0300" w:rsidRDefault="004B18F7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Регулятивные УУД:</w:t>
            </w:r>
          </w:p>
          <w:p w:rsidR="004B18F7" w:rsidRPr="006E0300" w:rsidRDefault="004B18F7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планирование учебной и бытовой деятельности школьника, </w:t>
            </w:r>
          </w:p>
          <w:p w:rsidR="004B18F7" w:rsidRPr="006E0300" w:rsidRDefault="004B18F7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планирование действий формальных исполнителей по достижению поставленных целей;</w:t>
            </w:r>
          </w:p>
          <w:p w:rsidR="004B18F7" w:rsidRPr="006E0300" w:rsidRDefault="004B18F7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контроль,  коррекция и оценивание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4B18F7" w:rsidRPr="006E0300" w:rsidRDefault="004B18F7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постановка учебных целей, 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использование внешнего плана для решения поставленной задачи или достижения цели, 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планирование своих действий в соответствии с поставленной задачей и условиями её решения, в том числе, во внутреннем плане, 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осуществление итогового и пошагового контроля, сличая результат с эталоном, 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left="357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внесение корректив в действия в случае расхождения результата решения задачи с ранее поставленной целью. </w:t>
            </w:r>
          </w:p>
        </w:tc>
      </w:tr>
      <w:tr w:rsidR="004B18F7" w:rsidRPr="006E0300" w:rsidTr="00F44083">
        <w:trPr>
          <w:trHeight w:val="537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B18F7" w:rsidRPr="006E0300" w:rsidRDefault="004B18F7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4B18F7" w:rsidRPr="006E0300" w:rsidRDefault="004B18F7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Познавательные УУД: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формирование у учащихся научной картины мира; развитие способности управлять своей познавательной и интеллектуальной деятельностью; овладение методологией познания, стратегиями и способами познания и учения; развитие репрезентативного, символического, логического, творческого мышления, продуктивного воображения, произвольных памяти и внимания, рефлексии.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поиск и выделение необходимой информации; смысловое чтение; моделирование исторической ситуации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shd w:val="clear" w:color="auto" w:fill="FFFFFF"/>
              <w:tabs>
                <w:tab w:val="left" w:pos="3969"/>
              </w:tabs>
              <w:jc w:val="both"/>
              <w:rPr>
                <w:color w:val="000000"/>
                <w:sz w:val="24"/>
                <w:szCs w:val="24"/>
              </w:rPr>
            </w:pPr>
            <w:r w:rsidRPr="006E0300">
              <w:rPr>
                <w:color w:val="000000"/>
                <w:sz w:val="24"/>
                <w:szCs w:val="24"/>
              </w:rPr>
              <w:t xml:space="preserve">умение анализировать и обобщать факты, составлять простой и развёрнутый план, тезисы; </w:t>
            </w:r>
          </w:p>
          <w:p w:rsidR="004B18F7" w:rsidRPr="006E0300" w:rsidRDefault="004B18F7" w:rsidP="00E30BC3">
            <w:pPr>
              <w:shd w:val="clear" w:color="auto" w:fill="FFFFFF"/>
              <w:tabs>
                <w:tab w:val="left" w:pos="3969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4B18F7" w:rsidRPr="006E0300" w:rsidRDefault="004B18F7" w:rsidP="00E30BC3">
            <w:pPr>
              <w:shd w:val="clear" w:color="auto" w:fill="FFFFFF"/>
              <w:tabs>
                <w:tab w:val="left" w:pos="3969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4B18F7" w:rsidRPr="006E0300" w:rsidRDefault="004B18F7" w:rsidP="00E30BC3">
            <w:pPr>
              <w:shd w:val="clear" w:color="auto" w:fill="FFFFFF"/>
              <w:tabs>
                <w:tab w:val="left" w:pos="3969"/>
              </w:tabs>
              <w:jc w:val="both"/>
              <w:rPr>
                <w:color w:val="000000"/>
                <w:sz w:val="24"/>
                <w:szCs w:val="24"/>
              </w:rPr>
            </w:pPr>
            <w:r w:rsidRPr="006E0300">
              <w:rPr>
                <w:color w:val="000000"/>
                <w:sz w:val="24"/>
                <w:szCs w:val="24"/>
              </w:rPr>
              <w:t xml:space="preserve">формулировать и обосновывать выводы, решать творческие задачи, представлять результаты своей деятельности в различных формах, переводить информацию из одной знаковой системы в другую </w:t>
            </w:r>
          </w:p>
          <w:p w:rsidR="004B18F7" w:rsidRPr="006E0300" w:rsidRDefault="004B18F7" w:rsidP="00E30BC3">
            <w:pPr>
              <w:pStyle w:val="a8"/>
              <w:tabs>
                <w:tab w:val="left" w:pos="3969"/>
              </w:tabs>
              <w:ind w:left="714" w:right="44"/>
              <w:jc w:val="both"/>
              <w:rPr>
                <w:sz w:val="24"/>
                <w:szCs w:val="24"/>
              </w:rPr>
            </w:pPr>
          </w:p>
        </w:tc>
      </w:tr>
      <w:tr w:rsidR="004B18F7" w:rsidRPr="006E0300" w:rsidTr="00F44083">
        <w:trPr>
          <w:jc w:val="center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B18F7" w:rsidRPr="006E0300" w:rsidRDefault="004B18F7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single" w:sz="4" w:space="0" w:color="auto"/>
            </w:tcBorders>
          </w:tcPr>
          <w:p w:rsidR="004B18F7" w:rsidRDefault="004B18F7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216E42" w:rsidRDefault="00216E42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216E42" w:rsidRDefault="00216E42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216E42" w:rsidRPr="006E0300" w:rsidRDefault="00216E42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</w:tcPr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Коммуникативные УУД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proofErr w:type="gramStart"/>
            <w:r w:rsidRPr="006E0300">
              <w:rPr>
                <w:sz w:val="24"/>
                <w:szCs w:val="24"/>
              </w:rPr>
              <w:t xml:space="preserve">формирование компетентности в общении, включая сознательную ориентацию учащихся на позицию других людей как партнеров в общении и совместной деятельности, умение слушать, вести диалог в соответствии с целями и задачами общения, участвовать в коллективном обсуждении проблем и принятии решений, строить продуктивное </w:t>
            </w:r>
            <w:r w:rsidRPr="006E0300">
              <w:rPr>
                <w:sz w:val="24"/>
                <w:szCs w:val="24"/>
              </w:rPr>
              <w:lastRenderedPageBreak/>
              <w:t>сотрудничество со сверстниками и взрослыми на основе овладения вербальными и невербальными средствами коммуникации, позволяющими осуществлять свободное общение на русском, родном</w:t>
            </w:r>
            <w:proofErr w:type="gramEnd"/>
            <w:r w:rsidRPr="006E0300">
              <w:rPr>
                <w:sz w:val="24"/>
                <w:szCs w:val="24"/>
              </w:rPr>
              <w:t xml:space="preserve"> и иностранных </w:t>
            </w:r>
            <w:proofErr w:type="gramStart"/>
            <w:r w:rsidRPr="006E0300">
              <w:rPr>
                <w:sz w:val="24"/>
                <w:szCs w:val="24"/>
              </w:rPr>
              <w:t>языках</w:t>
            </w:r>
            <w:proofErr w:type="gramEnd"/>
            <w:r w:rsidRPr="006E0300">
              <w:rPr>
                <w:sz w:val="24"/>
                <w:szCs w:val="24"/>
              </w:rPr>
              <w:t>.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  <w:r w:rsidRPr="006E0300">
              <w:rPr>
                <w:color w:val="000000"/>
                <w:sz w:val="24"/>
                <w:szCs w:val="24"/>
                <w:shd w:val="clear" w:color="auto" w:fill="FFFFFF"/>
              </w:rPr>
              <w:t>Применение  дискуссионных форм обучения способствуют повышению интеллектуальной активности учащихся;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Работа в парах, лабораторных группах</w:t>
            </w: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  <w:p w:rsidR="004B18F7" w:rsidRPr="006E0300" w:rsidRDefault="004B18F7" w:rsidP="00E30BC3">
            <w:pPr>
              <w:tabs>
                <w:tab w:val="left" w:pos="3969"/>
              </w:tabs>
              <w:ind w:left="354" w:right="44"/>
              <w:jc w:val="both"/>
              <w:rPr>
                <w:sz w:val="24"/>
                <w:szCs w:val="24"/>
              </w:rPr>
            </w:pPr>
          </w:p>
        </w:tc>
      </w:tr>
      <w:tr w:rsidR="00052D51" w:rsidRPr="006E0300" w:rsidTr="00F44083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52D51" w:rsidRPr="006E0300" w:rsidRDefault="00F44083" w:rsidP="00E30BC3">
            <w:pPr>
              <w:tabs>
                <w:tab w:val="left" w:pos="3969"/>
              </w:tabs>
              <w:ind w:left="-538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052D51" w:rsidRPr="006E0300" w:rsidRDefault="00052D51" w:rsidP="00E30BC3">
            <w:pPr>
              <w:tabs>
                <w:tab w:val="left" w:pos="3969"/>
              </w:tabs>
              <w:ind w:right="44" w:firstLine="63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Музыка</w:t>
            </w:r>
          </w:p>
        </w:tc>
        <w:tc>
          <w:tcPr>
            <w:tcW w:w="3252" w:type="dxa"/>
          </w:tcPr>
          <w:p w:rsidR="00052D51" w:rsidRPr="006E0300" w:rsidRDefault="00052D51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Личностные действия:</w:t>
            </w:r>
          </w:p>
          <w:p w:rsidR="00052D51" w:rsidRPr="006E0300" w:rsidRDefault="00052D51" w:rsidP="00E30BC3">
            <w:pPr>
              <w:shd w:val="clear" w:color="auto" w:fill="FFFFFF"/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- эстетические и ценностно-смысловые ориентации </w:t>
            </w:r>
            <w:proofErr w:type="gramStart"/>
            <w:r w:rsidRPr="006E0300">
              <w:rPr>
                <w:sz w:val="24"/>
                <w:szCs w:val="24"/>
              </w:rPr>
              <w:t>обучающихся</w:t>
            </w:r>
            <w:proofErr w:type="gramEnd"/>
            <w:r w:rsidRPr="006E0300">
              <w:rPr>
                <w:sz w:val="24"/>
                <w:szCs w:val="24"/>
              </w:rPr>
              <w:t>, создающие основу для формирования позитивной самооценки, самоуважения, жизненного оптимизма, потребности в творческом самовыражении;</w:t>
            </w:r>
          </w:p>
          <w:p w:rsidR="00052D51" w:rsidRPr="006E0300" w:rsidRDefault="00052D51" w:rsidP="00E30BC3">
            <w:pPr>
              <w:shd w:val="clear" w:color="auto" w:fill="FFFFFF"/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национальной, российской и мировой музыкальной культуры и тра</w:t>
            </w:r>
            <w:r w:rsidRPr="006E0300">
              <w:rPr>
                <w:sz w:val="24"/>
                <w:szCs w:val="24"/>
              </w:rPr>
              <w:softHyphen/>
              <w:t>дициям.</w:t>
            </w:r>
          </w:p>
          <w:p w:rsidR="00052D51" w:rsidRPr="006E0300" w:rsidRDefault="00052D51" w:rsidP="00E30BC3">
            <w:pPr>
              <w:shd w:val="clear" w:color="auto" w:fill="FFFFFF"/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Коммуникативные универсальные учебные действия на основе развития эмпатии; умения выявлять выраженные в музыке настроения и чувства и переда</w:t>
            </w:r>
            <w:r w:rsidRPr="006E0300">
              <w:rPr>
                <w:sz w:val="24"/>
                <w:szCs w:val="24"/>
              </w:rPr>
              <w:softHyphen/>
              <w:t>вать свои чувства и эмоции на основе творческого самовыра</w:t>
            </w:r>
            <w:r w:rsidRPr="006E0300">
              <w:rPr>
                <w:sz w:val="24"/>
                <w:szCs w:val="24"/>
              </w:rPr>
              <w:softHyphen/>
              <w:t>жения.</w:t>
            </w:r>
          </w:p>
        </w:tc>
        <w:tc>
          <w:tcPr>
            <w:tcW w:w="5401" w:type="dxa"/>
          </w:tcPr>
          <w:p w:rsidR="00052D51" w:rsidRPr="006E0300" w:rsidRDefault="00052D51" w:rsidP="00E30BC3">
            <w:pPr>
              <w:shd w:val="clear" w:color="auto" w:fill="FFFFFF"/>
              <w:tabs>
                <w:tab w:val="left" w:pos="3969"/>
              </w:tabs>
              <w:ind w:right="44" w:firstLine="48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Пение, драматизация, музыкальн</w:t>
            </w:r>
            <w:proofErr w:type="gramStart"/>
            <w:r w:rsidRPr="006E0300">
              <w:rPr>
                <w:sz w:val="24"/>
                <w:szCs w:val="24"/>
              </w:rPr>
              <w:t>о-</w:t>
            </w:r>
            <w:proofErr w:type="gramEnd"/>
            <w:r w:rsidRPr="006E0300">
              <w:rPr>
                <w:sz w:val="24"/>
                <w:szCs w:val="24"/>
              </w:rPr>
              <w:t xml:space="preserve"> пластические движения, импровизация, взаимодействие в процессе ансамблевого, коллективного воплощение различных художественных образов, решение художественно- практических задач</w:t>
            </w:r>
          </w:p>
        </w:tc>
      </w:tr>
      <w:tr w:rsidR="00052D51" w:rsidRPr="006E0300" w:rsidTr="00F44083">
        <w:trPr>
          <w:trHeight w:val="8279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52D51" w:rsidRPr="006E0300" w:rsidRDefault="00F44083" w:rsidP="00E30BC3">
            <w:pPr>
              <w:tabs>
                <w:tab w:val="left" w:pos="3969"/>
              </w:tabs>
              <w:ind w:left="-396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052D51" w:rsidRPr="006E0300" w:rsidRDefault="00052D51" w:rsidP="00E30BC3">
            <w:pPr>
              <w:tabs>
                <w:tab w:val="left" w:pos="3969"/>
              </w:tabs>
              <w:ind w:right="44" w:firstLine="12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Изобрази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 w:firstLine="12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тельное искусство</w:t>
            </w:r>
          </w:p>
        </w:tc>
        <w:tc>
          <w:tcPr>
            <w:tcW w:w="3252" w:type="dxa"/>
          </w:tcPr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Личностные, познавательные, регулятивные действия.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Познавательные действия: замещение и моделирование в продуктивной деятельности обучающихся явлений и объектов природного и социокультурно</w:t>
            </w:r>
            <w:r w:rsidRPr="006E0300">
              <w:rPr>
                <w:sz w:val="24"/>
                <w:szCs w:val="24"/>
              </w:rPr>
              <w:softHyphen/>
              <w:t>го мира</w:t>
            </w:r>
          </w:p>
          <w:p w:rsidR="00052D51" w:rsidRPr="006E0300" w:rsidRDefault="00052D51" w:rsidP="00E30BC3">
            <w:pPr>
              <w:shd w:val="clear" w:color="auto" w:fill="FFFFFF"/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Регулятивные действия: целеполагание как формирование замысла, планирование и организация действий в соответствии с целью, умению контро</w:t>
            </w:r>
            <w:r w:rsidRPr="006E0300">
              <w:rPr>
                <w:sz w:val="24"/>
                <w:szCs w:val="24"/>
              </w:rPr>
              <w:softHyphen/>
              <w:t>лировать соответствие выполняемых действий способу, внесение корректив на основе предвосхищения будущего результата и его соответствия замыслу.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Личностные действия: формирование гражданской идентичности личности, толерантности, эстетических ценностей и вкусов, по</w:t>
            </w:r>
            <w:r w:rsidRPr="006E0300">
              <w:rPr>
                <w:sz w:val="24"/>
                <w:szCs w:val="24"/>
              </w:rPr>
              <w:softHyphen/>
              <w:t>зитивной самооценки и самоуважения обучающихся.</w:t>
            </w:r>
          </w:p>
        </w:tc>
        <w:tc>
          <w:tcPr>
            <w:tcW w:w="5401" w:type="dxa"/>
          </w:tcPr>
          <w:p w:rsidR="00052D51" w:rsidRPr="006E0300" w:rsidRDefault="00052D51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Создание продукта изобразительной деятельности.</w:t>
            </w:r>
          </w:p>
          <w:p w:rsidR="00052D51" w:rsidRPr="006E0300" w:rsidRDefault="00052D51" w:rsidP="00E30BC3">
            <w:pPr>
              <w:shd w:val="clear" w:color="auto" w:fill="FFFFFF"/>
              <w:tabs>
                <w:tab w:val="left" w:pos="144"/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6E0300">
              <w:rPr>
                <w:iCs/>
                <w:sz w:val="24"/>
                <w:szCs w:val="24"/>
              </w:rPr>
              <w:t>Различение по материалу, технике исполнения художественных произведений.</w:t>
            </w:r>
          </w:p>
          <w:p w:rsidR="00052D51" w:rsidRPr="006E0300" w:rsidRDefault="00052D51" w:rsidP="00E30BC3">
            <w:pPr>
              <w:shd w:val="clear" w:color="auto" w:fill="FFFFFF"/>
              <w:tabs>
                <w:tab w:val="left" w:pos="192"/>
                <w:tab w:val="left" w:pos="3969"/>
              </w:tabs>
              <w:ind w:right="29"/>
              <w:jc w:val="both"/>
              <w:rPr>
                <w:sz w:val="24"/>
                <w:szCs w:val="24"/>
              </w:rPr>
            </w:pPr>
            <w:r w:rsidRPr="006E0300">
              <w:rPr>
                <w:iCs/>
                <w:sz w:val="24"/>
                <w:szCs w:val="24"/>
              </w:rPr>
              <w:t>Выявление в произведениях искусства связи конструктивных, изобразительных элементов.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iCs/>
                <w:sz w:val="24"/>
                <w:szCs w:val="24"/>
              </w:rPr>
              <w:t>Передача композиции, ритма, колорита, изображение элементов и предметов.</w:t>
            </w:r>
          </w:p>
        </w:tc>
      </w:tr>
      <w:tr w:rsidR="00052D51" w:rsidRPr="006E0300" w:rsidTr="00F44083">
        <w:trPr>
          <w:trHeight w:val="8279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052D51" w:rsidRPr="006E0300" w:rsidRDefault="00F44083" w:rsidP="00E30BC3">
            <w:pPr>
              <w:tabs>
                <w:tab w:val="left" w:pos="3969"/>
              </w:tabs>
              <w:ind w:left="-411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052D51" w:rsidRPr="006E0300" w:rsidRDefault="00052D51" w:rsidP="00E30BC3">
            <w:pPr>
              <w:tabs>
                <w:tab w:val="left" w:pos="1146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Технология</w:t>
            </w:r>
          </w:p>
        </w:tc>
        <w:tc>
          <w:tcPr>
            <w:tcW w:w="3252" w:type="dxa"/>
          </w:tcPr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Личностные, познавательные, регулятивные действия, коммуникативные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Моделирование, знаков</w:t>
            </w:r>
            <w:proofErr w:type="gramStart"/>
            <w:r w:rsidRPr="006E0300">
              <w:rPr>
                <w:sz w:val="24"/>
                <w:szCs w:val="24"/>
              </w:rPr>
              <w:t>о-</w:t>
            </w:r>
            <w:proofErr w:type="gramEnd"/>
            <w:r w:rsidRPr="006E0300">
              <w:rPr>
                <w:sz w:val="24"/>
                <w:szCs w:val="24"/>
              </w:rPr>
              <w:t xml:space="preserve"> символическая деятельность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Регулятивные планирование, рефлексия как осознание содержания выполняемой деятельности;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Коммуникативная компетентность, развитие планирующей и регулирующей функции речи формирование первоначальных элементов ИКТ-компетентности обучающихся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Регулятивных действий, включая целеполагание; планирование прогнозирование, контроль, коррекцию и оценку.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proofErr w:type="gramStart"/>
            <w:r w:rsidRPr="006E0300">
              <w:rPr>
                <w:sz w:val="24"/>
                <w:szCs w:val="24"/>
              </w:rPr>
              <w:t>Личностные</w:t>
            </w:r>
            <w:proofErr w:type="gramEnd"/>
            <w:r w:rsidRPr="006E0300">
              <w:rPr>
                <w:sz w:val="24"/>
                <w:szCs w:val="24"/>
              </w:rPr>
              <w:t>: мотивация, творческая саморегуляция</w:t>
            </w:r>
          </w:p>
        </w:tc>
        <w:tc>
          <w:tcPr>
            <w:tcW w:w="5401" w:type="dxa"/>
          </w:tcPr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Предметно-преобразовательная деятельность, способы обработки материалов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Решение задач на конструирование на основе системы ориентиров (схемы</w:t>
            </w:r>
            <w:proofErr w:type="gramStart"/>
            <w:r w:rsidRPr="006E0300">
              <w:rPr>
                <w:sz w:val="24"/>
                <w:szCs w:val="24"/>
              </w:rPr>
              <w:t xml:space="preserve"> ,</w:t>
            </w:r>
            <w:proofErr w:type="gramEnd"/>
            <w:r w:rsidRPr="006E0300">
              <w:rPr>
                <w:sz w:val="24"/>
                <w:szCs w:val="24"/>
              </w:rPr>
              <w:t xml:space="preserve"> карты модели) моделирование и отображение объекта и процесса его преобразования в форме моделей (рисунков, планов, схем, чертежей)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shd w:val="clear" w:color="auto" w:fill="FFFFFF"/>
              <w:tabs>
                <w:tab w:val="left" w:pos="55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Планомерно-поэтапная отработка предметно-преобразовательной деятельности, оценка выполненного изделия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shd w:val="clear" w:color="auto" w:fill="FFFFFF"/>
              <w:tabs>
                <w:tab w:val="left" w:pos="55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Совместно-продуктивная деятельность (работа в группах);</w:t>
            </w:r>
          </w:p>
          <w:p w:rsidR="00052D51" w:rsidRPr="006E0300" w:rsidRDefault="00052D51" w:rsidP="00E30BC3">
            <w:pPr>
              <w:shd w:val="clear" w:color="auto" w:fill="FFFFFF"/>
              <w:tabs>
                <w:tab w:val="left" w:pos="55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проектная деятельность, обработка материалов.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shd w:val="clear" w:color="auto" w:fill="FFFFFF"/>
              <w:tabs>
                <w:tab w:val="left" w:pos="55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shd w:val="clear" w:color="auto" w:fill="FFFFFF"/>
              <w:tabs>
                <w:tab w:val="left" w:pos="55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shd w:val="clear" w:color="auto" w:fill="FFFFFF"/>
              <w:tabs>
                <w:tab w:val="left" w:pos="55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shd w:val="clear" w:color="auto" w:fill="FFFFFF"/>
              <w:tabs>
                <w:tab w:val="left" w:pos="55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Проектные работы,</w:t>
            </w:r>
          </w:p>
          <w:p w:rsidR="00052D51" w:rsidRPr="006E0300" w:rsidRDefault="00052D5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составление плана действий и применение его для решения задач; предвосхи</w:t>
            </w:r>
            <w:r w:rsidRPr="006E0300">
              <w:rPr>
                <w:sz w:val="24"/>
                <w:szCs w:val="24"/>
              </w:rPr>
              <w:softHyphen/>
              <w:t>щение будущего результата</w:t>
            </w:r>
          </w:p>
          <w:p w:rsidR="00052D51" w:rsidRPr="006E0300" w:rsidRDefault="00052D5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052D51" w:rsidRPr="006E0300" w:rsidRDefault="00052D5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Предметно-преобразующая, символик</w:t>
            </w:r>
            <w:proofErr w:type="gramStart"/>
            <w:r w:rsidRPr="006E0300">
              <w:rPr>
                <w:sz w:val="24"/>
                <w:szCs w:val="24"/>
              </w:rPr>
              <w:t>о-</w:t>
            </w:r>
            <w:proofErr w:type="gramEnd"/>
            <w:r w:rsidRPr="006E0300">
              <w:rPr>
                <w:sz w:val="24"/>
                <w:szCs w:val="24"/>
              </w:rPr>
              <w:t xml:space="preserve"> моделирующая деятельность с различными материалами</w:t>
            </w:r>
          </w:p>
        </w:tc>
      </w:tr>
      <w:tr w:rsidR="00303950" w:rsidRPr="006E0300" w:rsidTr="00F44083">
        <w:trPr>
          <w:trHeight w:val="679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0" w:rsidRPr="006E0300" w:rsidRDefault="00F44083" w:rsidP="00E30BC3">
            <w:pPr>
              <w:tabs>
                <w:tab w:val="left" w:pos="3969"/>
              </w:tabs>
              <w:ind w:left="-475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0" w:rsidRPr="006E0300" w:rsidRDefault="00303950" w:rsidP="00E30BC3">
            <w:pPr>
              <w:tabs>
                <w:tab w:val="left" w:pos="1146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0" w:rsidRPr="006E0300" w:rsidRDefault="0030395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Формирование личностных универсальных действий:</w:t>
            </w:r>
          </w:p>
          <w:p w:rsidR="00303950" w:rsidRPr="006E0300" w:rsidRDefault="00303950" w:rsidP="00E30BC3">
            <w:pPr>
              <w:widowControl w:val="0"/>
              <w:numPr>
                <w:ilvl w:val="0"/>
                <w:numId w:val="47"/>
              </w:numPr>
              <w:shd w:val="clear" w:color="auto" w:fill="FFFFFF"/>
              <w:tabs>
                <w:tab w:val="left" w:pos="327"/>
                <w:tab w:val="left" w:pos="3969"/>
              </w:tabs>
              <w:autoSpaceDE w:val="0"/>
              <w:autoSpaceDN w:val="0"/>
              <w:adjustRightInd w:val="0"/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основ общекультурной и российской гражданской иден</w:t>
            </w:r>
            <w:r w:rsidRPr="006E0300">
              <w:rPr>
                <w:sz w:val="24"/>
                <w:szCs w:val="24"/>
              </w:rPr>
              <w:softHyphen/>
              <w:t>тичности как чувства гордости за достижения в мировом и отечественном спорте;</w:t>
            </w:r>
          </w:p>
          <w:p w:rsidR="00303950" w:rsidRPr="006E0300" w:rsidRDefault="00303950" w:rsidP="00E30BC3">
            <w:pPr>
              <w:widowControl w:val="0"/>
              <w:numPr>
                <w:ilvl w:val="0"/>
                <w:numId w:val="47"/>
              </w:numPr>
              <w:shd w:val="clear" w:color="auto" w:fill="FFFFFF"/>
              <w:tabs>
                <w:tab w:val="left" w:pos="327"/>
                <w:tab w:val="left" w:pos="3969"/>
              </w:tabs>
              <w:autoSpaceDE w:val="0"/>
              <w:autoSpaceDN w:val="0"/>
              <w:adjustRightInd w:val="0"/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освоение моральных норм помощи тем, кто в ней нуж</w:t>
            </w:r>
            <w:r w:rsidRPr="006E0300">
              <w:rPr>
                <w:sz w:val="24"/>
                <w:szCs w:val="24"/>
              </w:rPr>
              <w:softHyphen/>
              <w:t>дается, готовности принять на себя ответственность;</w:t>
            </w:r>
          </w:p>
          <w:p w:rsidR="00303950" w:rsidRPr="006E0300" w:rsidRDefault="00303950" w:rsidP="00E30BC3">
            <w:pPr>
              <w:widowControl w:val="0"/>
              <w:numPr>
                <w:ilvl w:val="0"/>
                <w:numId w:val="47"/>
              </w:numPr>
              <w:shd w:val="clear" w:color="auto" w:fill="FFFFFF"/>
              <w:tabs>
                <w:tab w:val="left" w:pos="327"/>
                <w:tab w:val="left" w:pos="3969"/>
              </w:tabs>
              <w:autoSpaceDE w:val="0"/>
              <w:autoSpaceDN w:val="0"/>
              <w:adjustRightInd w:val="0"/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развитие мотивации достижения и готовности к преодолению трудностей на основе конструктивных стратегий </w:t>
            </w:r>
            <w:proofErr w:type="spellStart"/>
            <w:r w:rsidRPr="006E0300">
              <w:rPr>
                <w:sz w:val="24"/>
                <w:szCs w:val="24"/>
              </w:rPr>
              <w:t>совладания</w:t>
            </w:r>
            <w:proofErr w:type="spellEnd"/>
            <w:r w:rsidRPr="006E0300">
              <w:rPr>
                <w:sz w:val="24"/>
                <w:szCs w:val="24"/>
              </w:rPr>
              <w:t xml:space="preserve"> и умения мобилизовать свои личностные и физические ресурсы стрессоустойчивости;</w:t>
            </w:r>
          </w:p>
          <w:p w:rsidR="00303950" w:rsidRPr="006E0300" w:rsidRDefault="00303950" w:rsidP="00E30BC3">
            <w:pPr>
              <w:widowControl w:val="0"/>
              <w:numPr>
                <w:ilvl w:val="0"/>
                <w:numId w:val="47"/>
              </w:numPr>
              <w:shd w:val="clear" w:color="auto" w:fill="FFFFFF"/>
              <w:tabs>
                <w:tab w:val="left" w:pos="327"/>
                <w:tab w:val="left" w:pos="3969"/>
              </w:tabs>
              <w:autoSpaceDE w:val="0"/>
              <w:autoSpaceDN w:val="0"/>
              <w:adjustRightInd w:val="0"/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освоение правил здорового и безопасного образа жизни. 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0" w:rsidRPr="006E0300" w:rsidRDefault="0030395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Освоение способов двигательной деятельности.</w:t>
            </w:r>
          </w:p>
          <w:p w:rsidR="00303950" w:rsidRPr="006E0300" w:rsidRDefault="0030395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Выполнение комплексов упражнений, подвижные игры, соревнования, измерение показателей  физического развития, занятие спортом. </w:t>
            </w: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</w:tr>
      <w:tr w:rsidR="00303950" w:rsidRPr="006E0300" w:rsidTr="00F44083">
        <w:trPr>
          <w:trHeight w:val="63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0" w:rsidRPr="006E0300" w:rsidRDefault="00303950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0" w:rsidRPr="006E0300" w:rsidRDefault="00303950" w:rsidP="00E30BC3">
            <w:pPr>
              <w:tabs>
                <w:tab w:val="left" w:pos="1146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0" w:rsidRPr="006E0300" w:rsidRDefault="00303950" w:rsidP="00E30BC3">
            <w:pPr>
              <w:shd w:val="clear" w:color="auto" w:fill="FFFFFF"/>
              <w:tabs>
                <w:tab w:val="left" w:pos="557"/>
                <w:tab w:val="left" w:pos="3969"/>
              </w:tabs>
              <w:ind w:left="44"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Регулятивные действия: умения планировать, регулировать, контролировать и оценивать свои действия.</w:t>
            </w:r>
          </w:p>
          <w:p w:rsidR="00303950" w:rsidRPr="006E0300" w:rsidRDefault="0030395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Планирование общей цели и пути её достижения; распределение функций и ролей в совместной деятельности; конструктивное разрешение конфликтов; осуществление взаимного контроля; оценка собственного поведения и поведения партнёра и внесение  необходимых коррективов</w:t>
            </w:r>
          </w:p>
          <w:p w:rsidR="00303950" w:rsidRPr="006E0300" w:rsidRDefault="0030395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  <w:p w:rsidR="00DB0571" w:rsidRPr="006E0300" w:rsidRDefault="0030395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Коммуникативные действия    взаимодействие, ориентация на партнёра, сотрудничество и коопе</w:t>
            </w:r>
            <w:r w:rsidRPr="006E0300">
              <w:rPr>
                <w:sz w:val="24"/>
                <w:szCs w:val="24"/>
              </w:rPr>
              <w:softHyphen/>
              <w:t>рация (в командных видах спорта)</w:t>
            </w: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0" w:rsidRPr="006E0300" w:rsidRDefault="0030395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Выполнение комплексов упражнений, подвижные игры, соревнования, измерение показателей физического развития, занятие спортом.</w:t>
            </w: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Выполнение комплексов упражнений, подвижные игры, спортивные игры, соревнования, измерение показателей  физического развития, занятие спортом.</w:t>
            </w: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303950" w:rsidRPr="006E0300" w:rsidRDefault="0030395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</w:tr>
      <w:tr w:rsidR="00DB0571" w:rsidRPr="006E0300" w:rsidTr="00F44083">
        <w:trPr>
          <w:trHeight w:val="53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71" w:rsidRPr="006E0300" w:rsidRDefault="00F44083" w:rsidP="00E30BC3">
            <w:pPr>
              <w:tabs>
                <w:tab w:val="left" w:pos="3969"/>
              </w:tabs>
              <w:ind w:left="-398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71" w:rsidRPr="006E0300" w:rsidRDefault="00DB0571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71" w:rsidRPr="006E0300" w:rsidRDefault="00DB0571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Познавательные, коммуникативные и регулятивные действия;</w:t>
            </w: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знаково-символические действия моделирования;</w:t>
            </w: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логические  действия анализа, сравнения, установление причинно-следственных связей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71" w:rsidRPr="006E0300" w:rsidRDefault="00DB0571" w:rsidP="00E30BC3">
            <w:pPr>
              <w:shd w:val="clear" w:color="auto" w:fill="FFFFFF"/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Ориентация в морфологической и синтаксической структуре языка и усвоение правил, строения слова и предложения, ориентировка ребёнка в грамматической и синтаксической структуре родного языка</w:t>
            </w: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Усвоение правил строения слова и предложения, графической формы букв. </w:t>
            </w:r>
            <w:proofErr w:type="gramStart"/>
            <w:r w:rsidRPr="006E0300">
              <w:rPr>
                <w:sz w:val="24"/>
                <w:szCs w:val="24"/>
              </w:rPr>
              <w:t xml:space="preserve">Разбор слова по составу, путём составления схемы), преобразования модели (видоизменения слова), </w:t>
            </w:r>
            <w:proofErr w:type="spellStart"/>
            <w:r w:rsidRPr="006E0300">
              <w:rPr>
                <w:sz w:val="24"/>
                <w:szCs w:val="24"/>
              </w:rPr>
              <w:t>звуко</w:t>
            </w:r>
            <w:proofErr w:type="spellEnd"/>
            <w:r w:rsidRPr="006E0300">
              <w:rPr>
                <w:sz w:val="24"/>
                <w:szCs w:val="24"/>
              </w:rPr>
              <w:t>-буквенный анализ).</w:t>
            </w:r>
            <w:proofErr w:type="gramEnd"/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DB0571" w:rsidRPr="006E0300" w:rsidRDefault="00DB0571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Работа с текстом, осознанное и произвольное построение  речевых высказываний в устной и письменной форме, поиск, сравнивание, классификация таких языковых единиц  как звук, буква, часть слова, часть речи, член предложения. Письмо и проверка </w:t>
            </w:r>
            <w:proofErr w:type="gramStart"/>
            <w:r w:rsidRPr="006E0300">
              <w:rPr>
                <w:sz w:val="24"/>
                <w:szCs w:val="24"/>
              </w:rPr>
              <w:t>написанного</w:t>
            </w:r>
            <w:proofErr w:type="gramEnd"/>
            <w:r w:rsidRPr="006E0300">
              <w:rPr>
                <w:sz w:val="24"/>
                <w:szCs w:val="24"/>
              </w:rPr>
              <w:t>.</w:t>
            </w:r>
          </w:p>
        </w:tc>
      </w:tr>
      <w:tr w:rsidR="006E0300" w:rsidRPr="006E0300" w:rsidTr="00F44083">
        <w:trPr>
          <w:trHeight w:val="53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00" w:rsidRPr="006E0300" w:rsidRDefault="00F44083" w:rsidP="00E30BC3">
            <w:pPr>
              <w:tabs>
                <w:tab w:val="left" w:pos="3969"/>
              </w:tabs>
              <w:ind w:left="-482" w:right="44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00" w:rsidRPr="006E0300" w:rsidRDefault="006E030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Литература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00" w:rsidRPr="006E0300" w:rsidRDefault="006E0300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proofErr w:type="gramStart"/>
            <w:r w:rsidRPr="006E0300">
              <w:rPr>
                <w:sz w:val="24"/>
                <w:szCs w:val="24"/>
              </w:rPr>
              <w:t>Все виды универсальных учебных действий личностных, коммуникативных, познавательных и регулятивных (с приоритетом развития ценностно-смысловой сферы и коммуникации</w:t>
            </w:r>
            <w:proofErr w:type="gramEnd"/>
          </w:p>
          <w:p w:rsidR="006E0300" w:rsidRPr="006E0300" w:rsidRDefault="006E0300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  <w:p w:rsidR="006E0300" w:rsidRPr="006E0300" w:rsidRDefault="006E0300" w:rsidP="00E30BC3">
            <w:pPr>
              <w:shd w:val="clear" w:color="auto" w:fill="FFFFFF"/>
              <w:tabs>
                <w:tab w:val="left" w:pos="562"/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Смыслообразование; самоопределения и самопознания гражданской идентичности нравственно-этическое оценивание</w:t>
            </w:r>
          </w:p>
          <w:p w:rsidR="006E0300" w:rsidRPr="006E0300" w:rsidRDefault="006E0300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00" w:rsidRPr="006E0300" w:rsidRDefault="006E0300" w:rsidP="00E30BC3">
            <w:pPr>
              <w:shd w:val="clear" w:color="auto" w:fill="FFFFFF"/>
              <w:tabs>
                <w:tab w:val="left" w:pos="56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proofErr w:type="gramStart"/>
            <w:r w:rsidRPr="006E0300">
              <w:rPr>
                <w:sz w:val="24"/>
                <w:szCs w:val="24"/>
              </w:rPr>
              <w:t>Прослеживание судьбы героя и ориентацию в системе личностных смыслов; прослеживание судьбы героя и ориентацию учащегося сравнения образа «Я» с героями литературных произведений посредством эмоционально-действенной идентификации; знакомство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 выявление морального содержания и нравственного значения действий персонажей,</w:t>
            </w:r>
            <w:proofErr w:type="gramEnd"/>
          </w:p>
          <w:p w:rsidR="006E0300" w:rsidRPr="006E0300" w:rsidRDefault="006E0300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умение понимать контекстную речь на основе воссоздания картины событий и поступков персонажей;</w:t>
            </w:r>
          </w:p>
          <w:p w:rsidR="006E0300" w:rsidRPr="006E0300" w:rsidRDefault="006E0300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- умение произвольно и выразительно строить контекстную речь с учетом целей коммуникации, особенностей слушателя;</w:t>
            </w:r>
          </w:p>
          <w:p w:rsidR="006E0300" w:rsidRPr="006E0300" w:rsidRDefault="006E0300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- умение устанавливать логическую причинно-следственную последовательность событий и действий героев произведения; </w:t>
            </w:r>
          </w:p>
          <w:p w:rsidR="006E0300" w:rsidRPr="006E0300" w:rsidRDefault="006E0300" w:rsidP="00E30BC3">
            <w:pPr>
              <w:shd w:val="clear" w:color="auto" w:fill="FFFFFF"/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- умение строить план с выделением существенной и дополнительной информации.</w:t>
            </w:r>
          </w:p>
        </w:tc>
      </w:tr>
      <w:tr w:rsidR="006E0300" w:rsidRPr="006E0300" w:rsidTr="00F44083">
        <w:trPr>
          <w:trHeight w:val="53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00" w:rsidRPr="006E0300" w:rsidRDefault="006E0300" w:rsidP="00E30BC3">
            <w:pPr>
              <w:tabs>
                <w:tab w:val="left" w:pos="3969"/>
              </w:tabs>
              <w:ind w:right="44" w:firstLine="397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00" w:rsidRPr="006E0300" w:rsidRDefault="006E0300" w:rsidP="00E30BC3">
            <w:pPr>
              <w:tabs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00" w:rsidRPr="006E0300" w:rsidRDefault="006E0300" w:rsidP="00E30BC3">
            <w:pPr>
              <w:tabs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Регулятивные и познавательные</w:t>
            </w: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6E0300" w:rsidRPr="006E0300" w:rsidRDefault="006E0300" w:rsidP="00E30BC3">
            <w:pPr>
              <w:shd w:val="clear" w:color="auto" w:fill="FFFFFF"/>
              <w:tabs>
                <w:tab w:val="left" w:pos="562"/>
                <w:tab w:val="left" w:pos="3969"/>
              </w:tabs>
              <w:ind w:right="44" w:hanging="21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Коммуникативные </w:t>
            </w:r>
          </w:p>
          <w:p w:rsidR="006E0300" w:rsidRPr="006E0300" w:rsidRDefault="006E0300" w:rsidP="00E30BC3">
            <w:pPr>
              <w:shd w:val="clear" w:color="auto" w:fill="FFFFFF"/>
              <w:tabs>
                <w:tab w:val="left" w:pos="562"/>
                <w:tab w:val="left" w:pos="3969"/>
              </w:tabs>
              <w:ind w:right="44" w:hanging="21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умение:</w:t>
            </w:r>
          </w:p>
          <w:p w:rsidR="006E0300" w:rsidRPr="006E0300" w:rsidRDefault="006E0300" w:rsidP="00E30BC3">
            <w:pPr>
              <w:shd w:val="clear" w:color="auto" w:fill="FFFFFF"/>
              <w:tabs>
                <w:tab w:val="left" w:pos="562"/>
                <w:tab w:val="left" w:pos="3969"/>
              </w:tabs>
              <w:ind w:right="44" w:hanging="21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- умение понимать контекстную речь на основе воссоздания картины событий и поступков персонажей</w:t>
            </w: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- умение понимать контекстную речь с учётом целей коммуникации, особенностей слушателя, в том числе используя аудиовизуальные умения; понимать контекстную речь на основе воссоздания картины событий и поступков персонажей.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00" w:rsidRPr="006E0300" w:rsidRDefault="006E0300" w:rsidP="00E30BC3">
            <w:pPr>
              <w:shd w:val="clear" w:color="auto" w:fill="FFFFFF"/>
              <w:tabs>
                <w:tab w:val="left" w:pos="56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Определение логической причинно-следствен</w:t>
            </w:r>
            <w:r w:rsidRPr="006E0300">
              <w:rPr>
                <w:sz w:val="24"/>
                <w:szCs w:val="24"/>
              </w:rPr>
              <w:softHyphen/>
              <w:t>ной последовательности событий и действий героев произведения;</w:t>
            </w:r>
          </w:p>
          <w:p w:rsidR="006E0300" w:rsidRPr="006E0300" w:rsidRDefault="006E0300" w:rsidP="00E30BC3">
            <w:pPr>
              <w:shd w:val="clear" w:color="auto" w:fill="FFFFFF"/>
              <w:tabs>
                <w:tab w:val="left" w:pos="562"/>
                <w:tab w:val="left" w:pos="3969"/>
              </w:tabs>
              <w:ind w:right="44"/>
              <w:jc w:val="both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Составление плана с выделением существенной и до</w:t>
            </w:r>
            <w:r w:rsidRPr="006E0300">
              <w:rPr>
                <w:sz w:val="24"/>
                <w:szCs w:val="24"/>
              </w:rPr>
              <w:softHyphen/>
              <w:t>полнительной информации</w:t>
            </w: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6E0300" w:rsidRPr="006E0300" w:rsidRDefault="006E0300" w:rsidP="00E30BC3">
            <w:pPr>
              <w:shd w:val="clear" w:color="auto" w:fill="FFFFFF"/>
              <w:tabs>
                <w:tab w:val="left" w:pos="163"/>
                <w:tab w:val="left" w:pos="3969"/>
              </w:tabs>
              <w:ind w:right="44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Отождествление себя с героями произведения, соотнесения и сопоставления их позиций, взглядов и мнений;</w:t>
            </w:r>
          </w:p>
          <w:p w:rsidR="006E0300" w:rsidRPr="006E0300" w:rsidRDefault="006E0300" w:rsidP="00E30BC3">
            <w:pPr>
              <w:shd w:val="clear" w:color="auto" w:fill="FFFFFF"/>
              <w:tabs>
                <w:tab w:val="left" w:pos="163"/>
                <w:tab w:val="left" w:pos="3969"/>
              </w:tabs>
              <w:ind w:right="44" w:firstLine="21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>- воссоздание картины событий и поступков персонажей;</w:t>
            </w:r>
          </w:p>
          <w:p w:rsidR="006E0300" w:rsidRPr="006E0300" w:rsidRDefault="006E0300" w:rsidP="00E30BC3">
            <w:pPr>
              <w:shd w:val="clear" w:color="auto" w:fill="FFFFFF"/>
              <w:tabs>
                <w:tab w:val="left" w:pos="163"/>
                <w:tab w:val="left" w:pos="3969"/>
              </w:tabs>
              <w:ind w:right="44" w:firstLine="21"/>
              <w:rPr>
                <w:sz w:val="24"/>
                <w:szCs w:val="24"/>
              </w:rPr>
            </w:pPr>
            <w:r w:rsidRPr="006E0300">
              <w:rPr>
                <w:sz w:val="24"/>
                <w:szCs w:val="24"/>
              </w:rPr>
              <w:t xml:space="preserve">- формулирование высказываний, речь с учётом целей коммуникации, особенностей слушателя, в том числе используя аудиовизуальные средства. </w:t>
            </w:r>
          </w:p>
          <w:p w:rsidR="006E0300" w:rsidRPr="006E0300" w:rsidRDefault="006E0300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</w:tr>
    </w:tbl>
    <w:p w:rsidR="004B18F7" w:rsidRDefault="004B18F7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8"/>
          <w:szCs w:val="28"/>
        </w:rPr>
      </w:pPr>
    </w:p>
    <w:p w:rsidR="004B18F7" w:rsidRDefault="004B18F7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8"/>
          <w:szCs w:val="28"/>
        </w:rPr>
      </w:pPr>
    </w:p>
    <w:p w:rsidR="00DB0571" w:rsidRDefault="00DB0571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8"/>
          <w:szCs w:val="28"/>
        </w:rPr>
      </w:pPr>
    </w:p>
    <w:p w:rsidR="00D76438" w:rsidRPr="00D76438" w:rsidRDefault="00D76438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8"/>
          <w:szCs w:val="28"/>
        </w:rPr>
      </w:pPr>
      <w:r w:rsidRPr="00D76438">
        <w:rPr>
          <w:b/>
          <w:bCs/>
          <w:i/>
          <w:iCs/>
          <w:sz w:val="28"/>
          <w:szCs w:val="28"/>
        </w:rPr>
        <w:t>Формирование УУД средствам</w:t>
      </w:r>
      <w:r>
        <w:rPr>
          <w:b/>
          <w:bCs/>
          <w:i/>
          <w:iCs/>
          <w:sz w:val="28"/>
          <w:szCs w:val="28"/>
        </w:rPr>
        <w:t>и учебного предмета «Математика</w:t>
      </w:r>
      <w:r w:rsidRPr="00D76438">
        <w:rPr>
          <w:b/>
          <w:bCs/>
          <w:i/>
          <w:iCs/>
          <w:sz w:val="28"/>
          <w:szCs w:val="28"/>
        </w:rPr>
        <w:t>»</w:t>
      </w:r>
    </w:p>
    <w:p w:rsidR="00D76438" w:rsidRPr="00D10858" w:rsidRDefault="00D76438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0"/>
        <w:gridCol w:w="3684"/>
        <w:gridCol w:w="4634"/>
      </w:tblGrid>
      <w:tr w:rsidR="00D76438" w:rsidRPr="00D76438" w:rsidTr="00E30BC3">
        <w:tc>
          <w:tcPr>
            <w:tcW w:w="2030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3684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34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>Типы заданий</w:t>
            </w:r>
          </w:p>
        </w:tc>
      </w:tr>
      <w:tr w:rsidR="00D76438" w:rsidRPr="00D76438" w:rsidTr="00E30BC3">
        <w:tc>
          <w:tcPr>
            <w:tcW w:w="2030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84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   Все без исключения задания учебника ориентированы на достижение личностных результатов, так как они предлагают не только найти решение, но и обосновать его, основываясь только на фактах.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 Работа с математическим содержанием учит уважать и принимать чужое мнение, если оно обосновано.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634" w:type="dxa"/>
          </w:tcPr>
          <w:p w:rsidR="00D76438" w:rsidRPr="00D76438" w:rsidRDefault="00D76438" w:rsidP="00E30BC3">
            <w:pPr>
              <w:tabs>
                <w:tab w:val="left" w:pos="3969"/>
              </w:tabs>
              <w:ind w:firstLine="660"/>
              <w:jc w:val="both"/>
              <w:rPr>
                <w:rFonts w:cs="Calibri"/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Задания, сопровождаемые инструкцией «Объясни…», «Обоснуй своё мнение…». 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D76438">
              <w:rPr>
                <w:sz w:val="24"/>
                <w:szCs w:val="24"/>
              </w:rPr>
              <w:t xml:space="preserve"> 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ind w:firstLine="660"/>
              <w:jc w:val="both"/>
              <w:rPr>
                <w:rFonts w:cs="Calibri"/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Задачи «на доказательство», текстовые задачи.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76438" w:rsidRPr="00D76438" w:rsidTr="00E30BC3">
        <w:tc>
          <w:tcPr>
            <w:tcW w:w="2030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D76438">
              <w:rPr>
                <w:b/>
                <w:i/>
                <w:sz w:val="24"/>
                <w:szCs w:val="24"/>
              </w:rPr>
              <w:t>Регулятивные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84" w:type="dxa"/>
          </w:tcPr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D76438">
              <w:t xml:space="preserve">Одним из наиболее эффективных учебных заданий на развитие таких умений является текстовая задача, так как работа с ней полностью отражает алгоритм работы по </w:t>
            </w:r>
            <w:r w:rsidRPr="00D76438">
              <w:lastRenderedPageBreak/>
              <w:t xml:space="preserve">достижению поставленной цели </w:t>
            </w: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D76438">
              <w:t>Работа над системой учебных заданий (учебной задачей).</w:t>
            </w:r>
          </w:p>
        </w:tc>
        <w:tc>
          <w:tcPr>
            <w:tcW w:w="4634" w:type="dxa"/>
          </w:tcPr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lastRenderedPageBreak/>
              <w:t xml:space="preserve">   Текстовые задачи.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D76438">
              <w:t xml:space="preserve">    Проблемные вопросы и задачи для обсуждения, а также теоремы и доказательства, позволяющие проверить правильность собственных умозаключений. Таким образом, школьники учатся сверять свои действия с целью. </w:t>
            </w: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D76438">
              <w:t xml:space="preserve">   Проблемные ситуации, позволяющие школьникам вместе с учителем выбрать цель деятельности (сформулировать основную проблему (вопрос) урока), авторские версии таких вопросов дают возможность оценить правильность действий учеников.</w:t>
            </w:r>
          </w:p>
        </w:tc>
      </w:tr>
      <w:tr w:rsidR="00D76438" w:rsidRPr="00D76438" w:rsidTr="00E30BC3">
        <w:tc>
          <w:tcPr>
            <w:tcW w:w="2030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D76438">
              <w:rPr>
                <w:b/>
                <w:i/>
                <w:sz w:val="24"/>
                <w:szCs w:val="24"/>
              </w:rPr>
              <w:lastRenderedPageBreak/>
              <w:t>Познавательные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84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Формирование моделирования как  необходимого  универсального учебного действия.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Широкое использование продуктивных заданий, требующих целенаправленного использования и, как следствие, развития таких важнейших мыслительных операций, как анализ, синтез, классификация, сравнение, аналогия.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  Использование заданий, позволяющих научить школьников самостоятельному применению знаний в новой ситуации, т.е. сформировать познавательные универсальные учебные действия.</w:t>
            </w:r>
          </w:p>
        </w:tc>
        <w:tc>
          <w:tcPr>
            <w:tcW w:w="4634" w:type="dxa"/>
          </w:tcPr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Задания с моделями: самостоятельное создание и их применение  при решении предметных задач. 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Задания на классификацию, доказательство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   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«Занимательные и нестандартные задачи».</w:t>
            </w:r>
          </w:p>
        </w:tc>
      </w:tr>
      <w:tr w:rsidR="00D76438" w:rsidRPr="00D76438" w:rsidTr="00E30BC3">
        <w:tc>
          <w:tcPr>
            <w:tcW w:w="2030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84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   Задания на  развитие устной научной речи.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   Задания на развитие комплекса умений, на которых базируется грамотное эффективное взаимодействие.</w:t>
            </w:r>
          </w:p>
        </w:tc>
        <w:tc>
          <w:tcPr>
            <w:tcW w:w="4634" w:type="dxa"/>
          </w:tcPr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Задания, сопровождающиеся инструкциями «Расскажи», «Объясни», «Обоснуй свой ответ».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Система заданий, нацеленных  на организацию общения учеников в паре или группе (все задания, относящиеся к этапу первичного применения знаний; к работе над текстовой задачей, осуществляемой методом мозгового штурма)</w:t>
            </w:r>
          </w:p>
        </w:tc>
      </w:tr>
    </w:tbl>
    <w:p w:rsidR="00BA0ADF" w:rsidRPr="00D76438" w:rsidRDefault="00BA0ADF" w:rsidP="00E30BC3">
      <w:pPr>
        <w:pStyle w:val="western"/>
        <w:tabs>
          <w:tab w:val="left" w:pos="396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D76438" w:rsidRPr="00D76438" w:rsidRDefault="00D76438" w:rsidP="00E30BC3">
      <w:pPr>
        <w:pStyle w:val="af3"/>
        <w:tabs>
          <w:tab w:val="left" w:pos="3969"/>
        </w:tabs>
        <w:spacing w:after="0"/>
        <w:jc w:val="both"/>
        <w:rPr>
          <w:b/>
          <w:bCs/>
          <w:i/>
          <w:iCs/>
          <w:sz w:val="28"/>
          <w:szCs w:val="28"/>
        </w:rPr>
      </w:pPr>
      <w:r w:rsidRPr="00D76438">
        <w:rPr>
          <w:b/>
          <w:bCs/>
          <w:i/>
          <w:iCs/>
          <w:sz w:val="28"/>
          <w:szCs w:val="28"/>
        </w:rPr>
        <w:t>Формирование УУД средствами учебного предмета «Информатика »</w:t>
      </w:r>
    </w:p>
    <w:p w:rsidR="00D76438" w:rsidRPr="00D10858" w:rsidRDefault="00D76438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7"/>
        <w:gridCol w:w="3606"/>
        <w:gridCol w:w="4465"/>
      </w:tblGrid>
      <w:tr w:rsidR="00D76438" w:rsidRPr="00D76438" w:rsidTr="005B31F6">
        <w:tc>
          <w:tcPr>
            <w:tcW w:w="1768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3785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>Средства формирования УУД</w:t>
            </w:r>
          </w:p>
        </w:tc>
        <w:tc>
          <w:tcPr>
            <w:tcW w:w="4795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>Типы заданий</w:t>
            </w:r>
          </w:p>
        </w:tc>
      </w:tr>
      <w:tr w:rsidR="00D76438" w:rsidRPr="00D76438" w:rsidTr="005B31F6">
        <w:tc>
          <w:tcPr>
            <w:tcW w:w="1768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lastRenderedPageBreak/>
              <w:t xml:space="preserve">      Использование в курсе </w:t>
            </w:r>
            <w:r w:rsidRPr="00D76438">
              <w:rPr>
                <w:sz w:val="24"/>
                <w:szCs w:val="24"/>
              </w:rPr>
              <w:lastRenderedPageBreak/>
              <w:t>специальных обучающих программ, имеющих дидактическую нагрузку, связанную с материалом учебника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 xml:space="preserve">    Система заданий, иллюстрирующих место информационных технологий в современном обществе, профессиональное использовании информационных технологий, их практическую значимость </w:t>
            </w:r>
          </w:p>
        </w:tc>
        <w:tc>
          <w:tcPr>
            <w:tcW w:w="4795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lastRenderedPageBreak/>
              <w:t xml:space="preserve">задания, связанные с практическим </w:t>
            </w:r>
            <w:r w:rsidRPr="00D76438">
              <w:rPr>
                <w:sz w:val="24"/>
                <w:szCs w:val="24"/>
              </w:rPr>
              <w:lastRenderedPageBreak/>
              <w:t>использованием офисных программ, а также задания, содержащие информацию об областях использования компьютеров</w:t>
            </w:r>
            <w:r w:rsidRPr="00D7643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изучение правил работы с файлами в корпоративной сети, этических норм работы с информацией,  а также правил поведения в компьютерном классе</w:t>
            </w:r>
            <w:r w:rsidRPr="00D7643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76438" w:rsidRPr="00D76438" w:rsidTr="005B31F6">
        <w:tc>
          <w:tcPr>
            <w:tcW w:w="1768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D76438">
              <w:rPr>
                <w:b/>
                <w:i/>
                <w:sz w:val="24"/>
                <w:szCs w:val="24"/>
              </w:rPr>
              <w:lastRenderedPageBreak/>
              <w:t>Регулятивные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D76438">
              <w:t>Система заданий, непосредственно связанных с определением последовательности действий по решению задачи или достижению цели способствует интенсивному развитию УУД планирование</w:t>
            </w: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D76438">
              <w:t>Система заданий, связанных с одновременным анализом нескольких разнородных информационных объектов (рисунок, текст, таблица, схема) с целью выделения необходимой информации стимулирует действия по формированию внутреннего плана.</w:t>
            </w: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D76438">
              <w:t xml:space="preserve">Система заданий типа «Составь алгоритм и выполни его» создаёт информационную среду для составления плана действий формальных исполнителей алгоритмов по переходу из начального состояния </w:t>
            </w:r>
            <w:proofErr w:type="gramStart"/>
            <w:r w:rsidRPr="00D76438">
              <w:t>в</w:t>
            </w:r>
            <w:proofErr w:type="gramEnd"/>
            <w:r w:rsidRPr="00D76438">
              <w:t xml:space="preserve"> конечное</w:t>
            </w:r>
          </w:p>
        </w:tc>
        <w:tc>
          <w:tcPr>
            <w:tcW w:w="4795" w:type="dxa"/>
          </w:tcPr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D76438">
              <w:t>задания типа «Составь алгоритм…», «Заполни пропуски в алгоритме…»</w:t>
            </w: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D76438">
              <w:t>на основе информации рассказа: дай название иллюстрации; дорисуй рисунок</w:t>
            </w: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D76438">
              <w:t>задания на составление алгоритмов и программ</w:t>
            </w:r>
          </w:p>
          <w:p w:rsidR="00D76438" w:rsidRPr="00D76438" w:rsidRDefault="00D7643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D76438">
              <w:t>создание информационных объектов и информационных объектов с заданием</w:t>
            </w:r>
          </w:p>
        </w:tc>
      </w:tr>
      <w:tr w:rsidR="00D76438" w:rsidRPr="00D76438" w:rsidTr="005B31F6">
        <w:tc>
          <w:tcPr>
            <w:tcW w:w="1768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D76438">
              <w:rPr>
                <w:b/>
                <w:i/>
                <w:sz w:val="24"/>
                <w:szCs w:val="24"/>
              </w:rPr>
              <w:t>Познавательные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система заданий, для выполнения которых необходимо найти и отобрать нужную информацию из различных источников;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система заданий на составление знаково-символических моделей</w:t>
            </w:r>
          </w:p>
        </w:tc>
        <w:tc>
          <w:tcPr>
            <w:tcW w:w="4795" w:type="dxa"/>
          </w:tcPr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задания, формирующие навыки знаково-символического моделирования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задания, формирующие навык смыслового чтения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задания на знаково-символическое моделирование</w:t>
            </w:r>
          </w:p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задания на сравнение, классификацию, синтез</w:t>
            </w:r>
          </w:p>
        </w:tc>
      </w:tr>
      <w:tr w:rsidR="00D76438" w:rsidRPr="00D76438" w:rsidTr="005B31F6">
        <w:tc>
          <w:tcPr>
            <w:tcW w:w="1768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D76438">
              <w:rPr>
                <w:b/>
                <w:bCs/>
                <w:i/>
                <w:iCs/>
                <w:sz w:val="24"/>
                <w:szCs w:val="24"/>
              </w:rPr>
              <w:t>Коммуникативные</w:t>
            </w:r>
          </w:p>
        </w:tc>
        <w:tc>
          <w:tcPr>
            <w:tcW w:w="3785" w:type="dxa"/>
          </w:tcPr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комплекс практических работ;</w:t>
            </w:r>
          </w:p>
          <w:p w:rsidR="00D76438" w:rsidRPr="00D76438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проекты</w:t>
            </w:r>
          </w:p>
        </w:tc>
        <w:tc>
          <w:tcPr>
            <w:tcW w:w="4795" w:type="dxa"/>
          </w:tcPr>
          <w:p w:rsidR="00D76438" w:rsidRPr="00D76438" w:rsidRDefault="00D7643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D76438">
              <w:rPr>
                <w:sz w:val="24"/>
                <w:szCs w:val="24"/>
              </w:rPr>
              <w:t>Задания, выполняемые группами учащихся, рабочими парами</w:t>
            </w:r>
          </w:p>
        </w:tc>
      </w:tr>
    </w:tbl>
    <w:p w:rsidR="00D76438" w:rsidRDefault="00D76438" w:rsidP="00E30BC3">
      <w:pPr>
        <w:pStyle w:val="western"/>
        <w:tabs>
          <w:tab w:val="left" w:pos="396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D76438" w:rsidRDefault="00D76438" w:rsidP="00E30BC3">
      <w:pPr>
        <w:pStyle w:val="af3"/>
        <w:tabs>
          <w:tab w:val="left" w:pos="3969"/>
        </w:tabs>
        <w:spacing w:after="0"/>
        <w:ind w:firstLine="660"/>
        <w:jc w:val="center"/>
        <w:rPr>
          <w:b/>
          <w:bCs/>
          <w:i/>
          <w:iCs/>
          <w:sz w:val="28"/>
          <w:szCs w:val="28"/>
        </w:rPr>
      </w:pPr>
      <w:r w:rsidRPr="00FB2AF3">
        <w:rPr>
          <w:b/>
          <w:bCs/>
          <w:i/>
          <w:iCs/>
          <w:sz w:val="28"/>
          <w:szCs w:val="28"/>
        </w:rPr>
        <w:lastRenderedPageBreak/>
        <w:t xml:space="preserve">Формирование УУД средствами учебного предмета </w:t>
      </w:r>
    </w:p>
    <w:p w:rsidR="00D76438" w:rsidRPr="00FB2AF3" w:rsidRDefault="00D76438" w:rsidP="00E30BC3">
      <w:pPr>
        <w:pStyle w:val="af3"/>
        <w:tabs>
          <w:tab w:val="left" w:pos="3969"/>
        </w:tabs>
        <w:spacing w:after="0"/>
        <w:ind w:firstLine="660"/>
        <w:jc w:val="center"/>
        <w:rPr>
          <w:b/>
          <w:bCs/>
          <w:i/>
          <w:iCs/>
          <w:sz w:val="28"/>
          <w:szCs w:val="28"/>
        </w:rPr>
      </w:pPr>
      <w:r w:rsidRPr="00FB2AF3">
        <w:rPr>
          <w:b/>
          <w:bCs/>
          <w:i/>
          <w:iCs/>
          <w:sz w:val="28"/>
          <w:szCs w:val="28"/>
        </w:rPr>
        <w:t>«Иностранный язык»</w:t>
      </w:r>
    </w:p>
    <w:p w:rsidR="00D76438" w:rsidRDefault="00D76438" w:rsidP="00E30BC3">
      <w:pPr>
        <w:pStyle w:val="af3"/>
        <w:tabs>
          <w:tab w:val="left" w:pos="3969"/>
        </w:tabs>
        <w:spacing w:after="0"/>
        <w:ind w:firstLine="660"/>
        <w:jc w:val="center"/>
        <w:rPr>
          <w:b/>
          <w:bCs/>
          <w:i/>
          <w:iCs/>
        </w:rPr>
      </w:pPr>
    </w:p>
    <w:tbl>
      <w:tblPr>
        <w:tblStyle w:val="af7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4819"/>
      </w:tblGrid>
      <w:tr w:rsidR="00D76438" w:rsidTr="005B31F6">
        <w:tc>
          <w:tcPr>
            <w:tcW w:w="1701" w:type="dxa"/>
          </w:tcPr>
          <w:p w:rsidR="00D76438" w:rsidRPr="005B31F6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5B31F6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3828" w:type="dxa"/>
          </w:tcPr>
          <w:p w:rsidR="00D76438" w:rsidRPr="005B31F6" w:rsidRDefault="00D76438" w:rsidP="00E30BC3">
            <w:pPr>
              <w:tabs>
                <w:tab w:val="left" w:pos="3969"/>
              </w:tabs>
              <w:rPr>
                <w:b/>
                <w:i/>
                <w:sz w:val="24"/>
                <w:szCs w:val="24"/>
              </w:rPr>
            </w:pPr>
            <w:r w:rsidRPr="005B31F6">
              <w:rPr>
                <w:b/>
                <w:i/>
                <w:sz w:val="24"/>
                <w:szCs w:val="24"/>
              </w:rPr>
              <w:t>Средства формирования</w:t>
            </w:r>
          </w:p>
        </w:tc>
        <w:tc>
          <w:tcPr>
            <w:tcW w:w="4819" w:type="dxa"/>
          </w:tcPr>
          <w:p w:rsidR="00D76438" w:rsidRPr="00766959" w:rsidRDefault="00D76438" w:rsidP="00E30BC3">
            <w:pPr>
              <w:tabs>
                <w:tab w:val="left" w:pos="3969"/>
              </w:tabs>
              <w:rPr>
                <w:b/>
                <w:i/>
                <w:sz w:val="24"/>
                <w:szCs w:val="24"/>
              </w:rPr>
            </w:pPr>
            <w:r w:rsidRPr="00766959">
              <w:rPr>
                <w:b/>
                <w:i/>
                <w:sz w:val="24"/>
                <w:szCs w:val="24"/>
              </w:rPr>
              <w:t>Типы заданий</w:t>
            </w:r>
          </w:p>
        </w:tc>
      </w:tr>
      <w:tr w:rsidR="00D76438" w:rsidTr="005B31F6">
        <w:tc>
          <w:tcPr>
            <w:tcW w:w="1701" w:type="dxa"/>
          </w:tcPr>
          <w:p w:rsidR="00D76438" w:rsidRPr="005B31F6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5B31F6">
              <w:rPr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  <w:p w:rsidR="00D76438" w:rsidRPr="005B31F6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D76438" w:rsidRPr="005B31F6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5B31F6">
              <w:rPr>
                <w:sz w:val="24"/>
                <w:szCs w:val="24"/>
              </w:rPr>
              <w:t xml:space="preserve">Посредством текстов учебника используется воспитательный потенциал иностранного языка; учащиеся приходят к пониманию необходимости: </w:t>
            </w:r>
          </w:p>
          <w:p w:rsidR="00D76438" w:rsidRPr="005B31F6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5B31F6">
              <w:rPr>
                <w:sz w:val="24"/>
                <w:szCs w:val="24"/>
              </w:rPr>
              <w:t xml:space="preserve">- доброжелательного отношения, уважения и толерантности к другим странам и народам, компетентности в межкультурном диалоге; </w:t>
            </w:r>
          </w:p>
          <w:p w:rsidR="00D76438" w:rsidRPr="005B31F6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5B31F6">
              <w:rPr>
                <w:sz w:val="24"/>
                <w:szCs w:val="24"/>
              </w:rPr>
              <w:t>- работать над развитием и совершенствованием устной и письменной речи.</w:t>
            </w:r>
          </w:p>
        </w:tc>
        <w:tc>
          <w:tcPr>
            <w:tcW w:w="4819" w:type="dxa"/>
          </w:tcPr>
          <w:p w:rsidR="00D76438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самооценивание учащимися уровня успешности на занятии (этап рефлексии);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 xml:space="preserve"> - проведение физминуток </w:t>
            </w:r>
            <w:proofErr w:type="gramStart"/>
            <w:r w:rsidRPr="00EA4135">
              <w:rPr>
                <w:sz w:val="24"/>
                <w:szCs w:val="24"/>
              </w:rPr>
              <w:t>на</w:t>
            </w:r>
            <w:proofErr w:type="gramEnd"/>
            <w:r w:rsidRPr="00EA4135">
              <w:rPr>
                <w:sz w:val="24"/>
                <w:szCs w:val="24"/>
              </w:rPr>
              <w:t xml:space="preserve"> </w:t>
            </w:r>
            <w:proofErr w:type="gramStart"/>
            <w:r w:rsidRPr="00EA4135">
              <w:rPr>
                <w:sz w:val="24"/>
                <w:szCs w:val="24"/>
              </w:rPr>
              <w:t>ИЯ</w:t>
            </w:r>
            <w:proofErr w:type="gramEnd"/>
            <w:r w:rsidRPr="00EA4135">
              <w:rPr>
                <w:sz w:val="24"/>
                <w:szCs w:val="24"/>
              </w:rPr>
              <w:t xml:space="preserve"> (установка на здоровый образ жизни);</w:t>
            </w:r>
          </w:p>
          <w:p w:rsidR="00D76438" w:rsidRPr="00296EA1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задания типа «Оцени поведение главного героя. Как бы повёл себя ты на его месте?»</w:t>
            </w:r>
          </w:p>
        </w:tc>
      </w:tr>
      <w:tr w:rsidR="00D76438" w:rsidTr="005B31F6">
        <w:tc>
          <w:tcPr>
            <w:tcW w:w="1701" w:type="dxa"/>
          </w:tcPr>
          <w:p w:rsidR="00D76438" w:rsidRPr="005B31F6" w:rsidRDefault="00D7643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5B31F6">
              <w:rPr>
                <w:b/>
                <w:i/>
                <w:sz w:val="24"/>
                <w:szCs w:val="24"/>
              </w:rPr>
              <w:t>Регулятив</w:t>
            </w:r>
            <w:r w:rsidR="005B31F6">
              <w:rPr>
                <w:b/>
                <w:i/>
                <w:sz w:val="24"/>
                <w:szCs w:val="24"/>
              </w:rPr>
              <w:t>-</w:t>
            </w:r>
            <w:r w:rsidRPr="005B31F6">
              <w:rPr>
                <w:b/>
                <w:i/>
                <w:sz w:val="24"/>
                <w:szCs w:val="24"/>
              </w:rPr>
              <w:t>ные</w:t>
            </w:r>
            <w:proofErr w:type="spellEnd"/>
            <w:proofErr w:type="gramEnd"/>
          </w:p>
          <w:p w:rsidR="00D76438" w:rsidRPr="005B31F6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D76438" w:rsidRPr="005B31F6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5B31F6">
              <w:rPr>
                <w:sz w:val="24"/>
                <w:szCs w:val="24"/>
              </w:rPr>
              <w:t>Материал учебных модулей  специально структурирован так, чтобы можно было организовать на уроке открытие нового знания с использованием проблемно-диалогической технологии (введены описания проблемных ситуаций, даются мотивации к формулированию учебной проблемы (темы) урока).</w:t>
            </w:r>
          </w:p>
        </w:tc>
        <w:tc>
          <w:tcPr>
            <w:tcW w:w="4819" w:type="dxa"/>
          </w:tcPr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составление различного рода плана (ключевые слова, утверждения, вопросы, тезисы) при работе над текстом по аудированию или чтению;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составление плана как последовательности речевых действий  при подготовке устного монологического и диалогического высказывания;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задания типа «Посмотри на заголовок рассказа и скажи, о чём будет идти речь в данном тексте», «Прочти последний абзац истории и догадайся, что произошло с главной героиней», «Прочитай первые три предложения рассказа и предположи, что будет дальше»;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контрольные задания, в том числе тестового характера;</w:t>
            </w:r>
          </w:p>
          <w:p w:rsidR="00D76438" w:rsidRPr="00296EA1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 xml:space="preserve">- технология «Языкового Портфеля» </w:t>
            </w:r>
          </w:p>
        </w:tc>
      </w:tr>
      <w:tr w:rsidR="00D76438" w:rsidTr="005B31F6">
        <w:tc>
          <w:tcPr>
            <w:tcW w:w="1701" w:type="dxa"/>
          </w:tcPr>
          <w:p w:rsidR="00D76438" w:rsidRPr="005B31F6" w:rsidRDefault="00D7643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5B31F6">
              <w:rPr>
                <w:b/>
                <w:i/>
                <w:sz w:val="24"/>
                <w:szCs w:val="24"/>
              </w:rPr>
              <w:t>Познава</w:t>
            </w:r>
            <w:proofErr w:type="spellEnd"/>
            <w:r w:rsidR="005B31F6">
              <w:rPr>
                <w:b/>
                <w:i/>
                <w:sz w:val="24"/>
                <w:szCs w:val="24"/>
              </w:rPr>
              <w:t>-</w:t>
            </w:r>
            <w:r w:rsidRPr="005B31F6">
              <w:rPr>
                <w:b/>
                <w:i/>
                <w:sz w:val="24"/>
                <w:szCs w:val="24"/>
              </w:rPr>
              <w:t>тельные</w:t>
            </w:r>
            <w:proofErr w:type="gramEnd"/>
          </w:p>
          <w:p w:rsidR="00D76438" w:rsidRPr="005B31F6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D76438" w:rsidRPr="005B31F6" w:rsidRDefault="00D76438" w:rsidP="00E30BC3">
            <w:pPr>
              <w:tabs>
                <w:tab w:val="left" w:pos="3969"/>
              </w:tabs>
              <w:rPr>
                <w:rFonts w:cs="Calibri"/>
                <w:sz w:val="24"/>
                <w:szCs w:val="24"/>
              </w:rPr>
            </w:pPr>
            <w:r w:rsidRPr="005B31F6">
              <w:rPr>
                <w:rFonts w:cs="Calibri"/>
                <w:sz w:val="24"/>
                <w:szCs w:val="24"/>
              </w:rPr>
              <w:t>Задания на извлечение, преобразование и использование текстовой информации.</w:t>
            </w:r>
          </w:p>
          <w:p w:rsidR="00D76438" w:rsidRPr="005B31F6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формулировка познавательной задачи самими учащимися, например: «А какие сигналы в речи и на письме используют англичане, чтобы показать, что данная вещь кому-то принадлежит?»  или «Какими способами можно поприветствовать друг друга в Англии?»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организация проектной деятельности учащихся, связанная с освоением нового языка и поиска информации Интернет-ресурсов;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подготовка устного и письменного речевого высказывания;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формулирование проблемы (главной идеи) текста;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lastRenderedPageBreak/>
              <w:t>- извлечение необходимой информации из прочитанного (услышанного) аутентичного текста;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преобразование модели утвердительного  предложения в вопросительные предложения различных типов;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составление таблиц, схем-моделей;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замещение буквы звуком;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выделение гласных и согласных букв/звуков в словах;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самостоятельное достраивание выражение/предложения/диалога/текста с восполнением недостающи</w:t>
            </w:r>
            <w:r>
              <w:rPr>
                <w:sz w:val="24"/>
                <w:szCs w:val="24"/>
              </w:rPr>
              <w:t>х компонентов (слов, словосочета</w:t>
            </w:r>
            <w:r w:rsidRPr="00EA4135">
              <w:rPr>
                <w:sz w:val="24"/>
                <w:szCs w:val="24"/>
              </w:rPr>
              <w:t>ний, предложений);</w:t>
            </w:r>
          </w:p>
          <w:p w:rsidR="00D76438" w:rsidRPr="00EA4135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классификация слов по частям речи/правилам чтения/общности тематики и т.д.;</w:t>
            </w:r>
          </w:p>
          <w:p w:rsidR="00D76438" w:rsidRPr="00296EA1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самостоятельное выведение правил (грамматические явления, словообразование)</w:t>
            </w:r>
          </w:p>
        </w:tc>
      </w:tr>
      <w:tr w:rsidR="00D76438" w:rsidTr="005B31F6">
        <w:tc>
          <w:tcPr>
            <w:tcW w:w="1701" w:type="dxa"/>
          </w:tcPr>
          <w:p w:rsidR="00D76438" w:rsidRPr="005B31F6" w:rsidRDefault="005B31F6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5B31F6">
              <w:rPr>
                <w:rFonts w:cs="Calibri"/>
                <w:b/>
                <w:i/>
                <w:sz w:val="24"/>
                <w:szCs w:val="24"/>
              </w:rPr>
              <w:lastRenderedPageBreak/>
              <w:t>Коммуника</w:t>
            </w:r>
            <w:r>
              <w:rPr>
                <w:rFonts w:cs="Calibri"/>
                <w:b/>
                <w:i/>
                <w:sz w:val="24"/>
                <w:szCs w:val="24"/>
              </w:rPr>
              <w:t>-т</w:t>
            </w:r>
            <w:r w:rsidRPr="005B31F6">
              <w:rPr>
                <w:rFonts w:cs="Calibri"/>
                <w:b/>
                <w:i/>
                <w:sz w:val="24"/>
                <w:szCs w:val="24"/>
              </w:rPr>
              <w:t>ивные</w:t>
            </w:r>
            <w:proofErr w:type="spellEnd"/>
            <w:proofErr w:type="gramEnd"/>
          </w:p>
        </w:tc>
        <w:tc>
          <w:tcPr>
            <w:tcW w:w="3828" w:type="dxa"/>
          </w:tcPr>
          <w:p w:rsidR="00D76438" w:rsidRPr="005B31F6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5B31F6">
              <w:rPr>
                <w:sz w:val="24"/>
                <w:szCs w:val="24"/>
              </w:rPr>
              <w:t>Развиваются базовые умения различных видов речевой деятельности: говорения, аудирования, чтения и письма. Их развитие осуществляется, в том числе посредством технологии смыслового чтения. На уроках, помимо фронтальной, используется групповая форма организации учебной деятельности детей, которая позволяет совершенствовать их коммуникативные умения в процессе решения учебных задач.</w:t>
            </w:r>
          </w:p>
        </w:tc>
        <w:tc>
          <w:tcPr>
            <w:tcW w:w="4819" w:type="dxa"/>
          </w:tcPr>
          <w:p w:rsidR="00D76438" w:rsidRPr="00296EA1" w:rsidRDefault="00D76438" w:rsidP="00E30BC3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EA4135">
              <w:rPr>
                <w:sz w:val="24"/>
                <w:szCs w:val="24"/>
              </w:rPr>
              <w:t>- организация совместной работы учащихся (парная, групповая формы)</w:t>
            </w:r>
          </w:p>
        </w:tc>
      </w:tr>
    </w:tbl>
    <w:p w:rsidR="00D76438" w:rsidRPr="00933258" w:rsidRDefault="00D76438" w:rsidP="00E30BC3">
      <w:pPr>
        <w:pStyle w:val="western"/>
        <w:tabs>
          <w:tab w:val="left" w:pos="3969"/>
        </w:tabs>
        <w:spacing w:before="0" w:beforeAutospacing="0" w:after="0" w:afterAutospacing="0"/>
        <w:jc w:val="both"/>
      </w:pPr>
    </w:p>
    <w:p w:rsidR="00933258" w:rsidRPr="00933258" w:rsidRDefault="00933258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4"/>
          <w:szCs w:val="24"/>
        </w:rPr>
      </w:pPr>
      <w:r w:rsidRPr="00933258">
        <w:rPr>
          <w:b/>
          <w:bCs/>
          <w:i/>
          <w:iCs/>
          <w:sz w:val="24"/>
          <w:szCs w:val="24"/>
        </w:rPr>
        <w:t>Формирование УУД средствами учебного предмета «Физика »</w:t>
      </w:r>
    </w:p>
    <w:tbl>
      <w:tblPr>
        <w:tblW w:w="10456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7"/>
        <w:gridCol w:w="3785"/>
        <w:gridCol w:w="4394"/>
      </w:tblGrid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Средства формирования УУД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Типы заданий</w:t>
            </w: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 Использование в курсе специальных обучающих программ, имеющих дидактическую нагрузку, связанную с материалом учебника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Система заданий, иллюстрирующих место физики как науки в современном обществе 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Задания, раскрывающие происхождение изучаемого явления, законы, лежащие в основе этого явления, предвидит различные следствия, вытекающие из этих законов. </w:t>
            </w:r>
            <w:r w:rsidRPr="00933258">
              <w:rPr>
                <w:sz w:val="24"/>
                <w:szCs w:val="24"/>
              </w:rPr>
              <w:br/>
            </w:r>
            <w:r w:rsidRPr="0093325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933258">
              <w:rPr>
                <w:b/>
                <w:i/>
                <w:sz w:val="24"/>
                <w:szCs w:val="24"/>
              </w:rPr>
              <w:t>Регулятивные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933258">
              <w:t>Лабораторные работы</w:t>
            </w: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933258">
              <w:lastRenderedPageBreak/>
              <w:t>Экспериментальные задачи</w:t>
            </w: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933258">
              <w:t>Количественные задачи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933258">
              <w:lastRenderedPageBreak/>
              <w:t>задания типа</w:t>
            </w:r>
            <w:proofErr w:type="gramStart"/>
            <w:r w:rsidRPr="00933258">
              <w:t xml:space="preserve"> :</w:t>
            </w:r>
            <w:proofErr w:type="gramEnd"/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933258">
              <w:t xml:space="preserve">«Используя имеющиеся знания, определите…» </w:t>
            </w:r>
            <w:r w:rsidRPr="00933258">
              <w:br/>
            </w:r>
            <w:r w:rsidRPr="00933258">
              <w:br/>
            </w:r>
            <w:r w:rsidRPr="00933258">
              <w:lastRenderedPageBreak/>
              <w:t xml:space="preserve">«Произведя необходимые действия, укажите, как меняется следующие величины…» </w:t>
            </w:r>
            <w:r w:rsidRPr="00933258">
              <w:br/>
            </w: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933258">
              <w:t>«проверьте, измениться ли температура воды и как, если в ней растворить соль. Объясните явление»</w:t>
            </w: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933258">
              <w:rPr>
                <w:b/>
                <w:i/>
                <w:sz w:val="24"/>
                <w:szCs w:val="24"/>
              </w:rPr>
              <w:lastRenderedPageBreak/>
              <w:t>Познавательные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система заданий, для выполнения которых необходимо найти и отобрать нужную информацию из различных источников;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система заданий на составление знаково-символических моделей, структурно-опорных схем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задания, формирующие навыки знаково-символического моделирования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задания, формирующие навык смыслового чтения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задания на сравнение, классификацию, синтез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составление опорных конспектов</w:t>
            </w: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Коммуникативные</w:t>
            </w: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комплекс практических работ;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проекты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уроки-конференции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Задания, выполняемые группами учащихся, рабочими парами</w:t>
            </w:r>
          </w:p>
        </w:tc>
      </w:tr>
    </w:tbl>
    <w:p w:rsidR="00933258" w:rsidRPr="00933258" w:rsidRDefault="00933258" w:rsidP="00E30BC3">
      <w:pPr>
        <w:tabs>
          <w:tab w:val="left" w:pos="3969"/>
        </w:tabs>
        <w:rPr>
          <w:sz w:val="24"/>
          <w:szCs w:val="24"/>
        </w:rPr>
      </w:pPr>
    </w:p>
    <w:p w:rsidR="00933258" w:rsidRPr="00933258" w:rsidRDefault="00933258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4"/>
          <w:szCs w:val="24"/>
        </w:rPr>
      </w:pPr>
      <w:r w:rsidRPr="00933258">
        <w:rPr>
          <w:b/>
          <w:bCs/>
          <w:i/>
          <w:iCs/>
          <w:sz w:val="24"/>
          <w:szCs w:val="24"/>
        </w:rPr>
        <w:t>Формирование УУД средствами учебного предмета «Биология »</w:t>
      </w:r>
    </w:p>
    <w:p w:rsidR="00933258" w:rsidRPr="00933258" w:rsidRDefault="00933258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4"/>
          <w:szCs w:val="24"/>
        </w:rPr>
      </w:pPr>
    </w:p>
    <w:tbl>
      <w:tblPr>
        <w:tblW w:w="10456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7"/>
        <w:gridCol w:w="3785"/>
        <w:gridCol w:w="4394"/>
      </w:tblGrid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Образовательные результаты ФГОС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sz w:val="24"/>
                <w:szCs w:val="24"/>
              </w:rPr>
              <w:t>Наименование средств обучения</w:t>
            </w: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ценностные ориентации, познавательный интерес, мотивы, эстетическое отношение к живым объектам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933258">
              <w:rPr>
                <w:b/>
                <w:i/>
                <w:sz w:val="24"/>
                <w:szCs w:val="24"/>
              </w:rPr>
              <w:t>Регулятивные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933258">
              <w:t xml:space="preserve">Одним из наиболее эффективных учебных заданий на развитие таких умений является текстовая задача, так как работа с ней полностью отражает алгоритм работы по достижению поставленной цели </w:t>
            </w: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933258">
              <w:t>Работа над системой учебных заданий (учебной задачей).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Текстовые задачи.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933258">
              <w:t xml:space="preserve">    Проблемные вопросы и задачи для обсуждения, а также теоремы и доказательства, позволяющие проверить правильность собственных умозаключений. Таким образом, школьники учатся сверять свои действия с целью. </w:t>
            </w: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933258">
              <w:t xml:space="preserve">   Проблемные ситуации, позволяющие школьникам вместе с учителем выбрать цель деятельности (сформулировать основную проблему (вопрос) урока), авторские версии таких вопросов дают возможность оценить правильность действий учеников.</w:t>
            </w: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933258">
              <w:rPr>
                <w:b/>
                <w:i/>
                <w:sz w:val="24"/>
                <w:szCs w:val="24"/>
              </w:rPr>
              <w:t>Познавательные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lastRenderedPageBreak/>
              <w:t xml:space="preserve">  Формирование моделирования </w:t>
            </w:r>
            <w:r w:rsidRPr="00933258">
              <w:rPr>
                <w:sz w:val="24"/>
                <w:szCs w:val="24"/>
              </w:rPr>
              <w:lastRenderedPageBreak/>
              <w:t>как  необходимого  универсального учебного действия.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Широкое использование продуктивных заданий, требующих целенаправленного использования и, как следствие, развития таких важнейших мыслительных операций, как анализ, синтез, классификация, сравнение, аналогия.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Использование заданий, позволяющих научить школьников самостоятельному применению знаний в новой ситуации, т.е. сформировать познавательные универсальные учебные действия.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lastRenderedPageBreak/>
              <w:t xml:space="preserve">   Задания с моделями: самостоятельное </w:t>
            </w:r>
            <w:r w:rsidRPr="00933258">
              <w:rPr>
                <w:sz w:val="24"/>
                <w:szCs w:val="24"/>
              </w:rPr>
              <w:lastRenderedPageBreak/>
              <w:t xml:space="preserve">создание и их применение  при решении предметных задач. 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Задания на классификацию, доказательство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 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>«Занимательные и нестандартные задачи».</w:t>
            </w: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 Задания на  развитие устной научной речи.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 Задания на развитие комплекса умений, на которых базируется грамотное эффективное взаимодействие.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Задания, сопровождающиеся инструкциями «Расскажи», «Объясни», «Обоснуй свой ответ».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Система заданий, нацеленных  на организацию общения учеников в паре или группе (все задания, относящиеся к этапу первичного применения знаний; к работе над текстовой задачей, осуществляемой методом мозгового штурма)</w:t>
            </w:r>
          </w:p>
        </w:tc>
      </w:tr>
    </w:tbl>
    <w:p w:rsidR="00933258" w:rsidRDefault="00933258" w:rsidP="00E30BC3">
      <w:pPr>
        <w:pStyle w:val="western"/>
        <w:tabs>
          <w:tab w:val="left" w:pos="3969"/>
        </w:tabs>
        <w:spacing w:before="0" w:beforeAutospacing="0" w:after="0" w:afterAutospacing="0"/>
        <w:jc w:val="both"/>
      </w:pPr>
    </w:p>
    <w:p w:rsidR="00933258" w:rsidRPr="00933258" w:rsidRDefault="00933258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4"/>
          <w:szCs w:val="24"/>
        </w:rPr>
      </w:pPr>
      <w:r w:rsidRPr="00933258">
        <w:rPr>
          <w:b/>
          <w:bCs/>
          <w:i/>
          <w:iCs/>
          <w:sz w:val="24"/>
          <w:szCs w:val="24"/>
        </w:rPr>
        <w:t>Формирование УУД средствами учебных предметов «История» и «Обществознание»</w:t>
      </w:r>
    </w:p>
    <w:p w:rsidR="00933258" w:rsidRPr="00933258" w:rsidRDefault="00933258" w:rsidP="00E30BC3">
      <w:pPr>
        <w:pStyle w:val="af3"/>
        <w:tabs>
          <w:tab w:val="left" w:pos="3969"/>
        </w:tabs>
        <w:spacing w:after="0"/>
        <w:ind w:firstLine="660"/>
        <w:jc w:val="both"/>
        <w:rPr>
          <w:b/>
          <w:bCs/>
          <w:i/>
          <w:iCs/>
          <w:sz w:val="24"/>
          <w:szCs w:val="24"/>
        </w:rPr>
      </w:pPr>
    </w:p>
    <w:tbl>
      <w:tblPr>
        <w:tblW w:w="10456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7"/>
        <w:gridCol w:w="3785"/>
        <w:gridCol w:w="4394"/>
      </w:tblGrid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Типы заданий</w:t>
            </w: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 Все без исключения задания учебника ориентированы на достижение личностных результатов, так как они предлагают не только найти решение, но и обосновать его, основываясь только на фактах.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Работа с историческим содержанием учит уважать и принимать чужое мнение, если оно обосновано.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ind w:firstLine="660"/>
              <w:jc w:val="both"/>
              <w:rPr>
                <w:rFonts w:cs="Calibri"/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Задания, сопровождаемые инструкцией «Объясни…», «Обоснуй своё мнение…». 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933258">
              <w:rPr>
                <w:sz w:val="24"/>
                <w:szCs w:val="24"/>
              </w:rPr>
              <w:t xml:space="preserve"> 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ind w:firstLine="66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933258">
              <w:rPr>
                <w:b/>
                <w:i/>
                <w:sz w:val="24"/>
                <w:szCs w:val="24"/>
              </w:rPr>
              <w:t>Регулятивные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933258">
              <w:t xml:space="preserve">Одним из наиболее эффективных учебных заданий на развитие таких умений является текстовая задача, так как работа с ней полностью отражает алгоритм </w:t>
            </w:r>
            <w:r w:rsidRPr="00933258">
              <w:lastRenderedPageBreak/>
              <w:t xml:space="preserve">работы по достижению поставленной цели </w:t>
            </w: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ind w:firstLine="660"/>
              <w:jc w:val="both"/>
            </w:pPr>
            <w:r w:rsidRPr="00933258">
              <w:t>Работа над системой учебных заданий (учебной задачей).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933258">
              <w:t xml:space="preserve">  Проблемные вопросы и задачи для обсуждения, а также теоремы и доказательства, позволяющие проверить правильность собственных </w:t>
            </w:r>
            <w:r w:rsidRPr="00933258">
              <w:lastRenderedPageBreak/>
              <w:t xml:space="preserve">умозаключений. Таким образом, школьники учатся сверять свои действия с целью. </w:t>
            </w:r>
          </w:p>
          <w:p w:rsidR="00933258" w:rsidRPr="00933258" w:rsidRDefault="00933258" w:rsidP="00E30BC3">
            <w:pPr>
              <w:pStyle w:val="a5"/>
              <w:tabs>
                <w:tab w:val="left" w:pos="3969"/>
              </w:tabs>
              <w:spacing w:before="0" w:beforeAutospacing="0" w:after="0" w:afterAutospacing="0"/>
              <w:jc w:val="both"/>
            </w:pPr>
            <w:r w:rsidRPr="00933258">
              <w:t xml:space="preserve">   Проблемные ситуации, позволяющие школьникам вместе с учителем выбрать цель деятельности (сформулировать основную проблему (вопрос) урока), авторские версии таких вопросов дают возможность оценить правильность действий учеников.</w:t>
            </w: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933258">
              <w:rPr>
                <w:b/>
                <w:i/>
                <w:sz w:val="24"/>
                <w:szCs w:val="24"/>
              </w:rPr>
              <w:lastRenderedPageBreak/>
              <w:t>Познавательные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Формирование моделирования как  необходимого  универсального учебного действия.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Широкое использование продуктивных заданий, требующих целенаправленного использования и, как следствие, развития таких важнейших мыслительных операций, как анализ, синтез, классификация, сравнение, аналогия.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Использование заданий, позволяющих научить школьников самостоятельному применению знаний в новой ситуации, т.е. сформировать познавательные универсальные учебные действия.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shd w:val="clear" w:color="auto" w:fill="FFFFFF"/>
              <w:tabs>
                <w:tab w:val="left" w:pos="3969"/>
              </w:tabs>
              <w:ind w:left="360"/>
              <w:rPr>
                <w:color w:val="000000"/>
                <w:sz w:val="24"/>
                <w:szCs w:val="24"/>
              </w:rPr>
            </w:pPr>
            <w:r w:rsidRPr="00933258">
              <w:rPr>
                <w:color w:val="000000"/>
                <w:sz w:val="24"/>
                <w:szCs w:val="24"/>
              </w:rPr>
              <w:t>- рассказ на основе информации учебника, отрывка из летописей, литературного источника, карты и схемы;</w:t>
            </w:r>
          </w:p>
          <w:p w:rsidR="00933258" w:rsidRPr="00933258" w:rsidRDefault="00933258" w:rsidP="00E30BC3">
            <w:pPr>
              <w:shd w:val="clear" w:color="auto" w:fill="FFFFFF"/>
              <w:tabs>
                <w:tab w:val="left" w:pos="3969"/>
              </w:tabs>
              <w:ind w:left="360"/>
              <w:rPr>
                <w:color w:val="000000"/>
                <w:sz w:val="24"/>
                <w:szCs w:val="24"/>
              </w:rPr>
            </w:pPr>
            <w:r w:rsidRPr="00933258">
              <w:rPr>
                <w:color w:val="000000"/>
                <w:sz w:val="24"/>
                <w:szCs w:val="24"/>
              </w:rPr>
              <w:t>- умение извлекать информацию из источника;</w:t>
            </w:r>
          </w:p>
          <w:p w:rsidR="00933258" w:rsidRPr="00933258" w:rsidRDefault="00933258" w:rsidP="00E30BC3">
            <w:pPr>
              <w:shd w:val="clear" w:color="auto" w:fill="FFFFFF"/>
              <w:tabs>
                <w:tab w:val="left" w:pos="3969"/>
              </w:tabs>
              <w:ind w:left="360"/>
              <w:rPr>
                <w:color w:val="000000"/>
                <w:sz w:val="24"/>
                <w:szCs w:val="24"/>
              </w:rPr>
            </w:pPr>
            <w:r w:rsidRPr="00933258">
              <w:rPr>
                <w:color w:val="000000"/>
                <w:sz w:val="24"/>
                <w:szCs w:val="24"/>
              </w:rPr>
              <w:t>- описание объекта по схеме</w:t>
            </w:r>
          </w:p>
          <w:p w:rsidR="00933258" w:rsidRPr="00933258" w:rsidRDefault="00933258" w:rsidP="00E30BC3">
            <w:pPr>
              <w:shd w:val="clear" w:color="auto" w:fill="FFFFFF"/>
              <w:tabs>
                <w:tab w:val="left" w:pos="3969"/>
              </w:tabs>
              <w:ind w:left="360"/>
              <w:rPr>
                <w:color w:val="000000"/>
                <w:sz w:val="24"/>
                <w:szCs w:val="24"/>
              </w:rPr>
            </w:pPr>
            <w:r w:rsidRPr="00933258">
              <w:rPr>
                <w:color w:val="000000"/>
                <w:sz w:val="24"/>
                <w:szCs w:val="24"/>
              </w:rPr>
              <w:t>- составление характеристики исторического деятеля.</w:t>
            </w:r>
          </w:p>
          <w:p w:rsidR="00933258" w:rsidRPr="00933258" w:rsidRDefault="00933258" w:rsidP="00E30BC3">
            <w:pPr>
              <w:pStyle w:val="a5"/>
              <w:shd w:val="clear" w:color="auto" w:fill="FFFFFF"/>
              <w:tabs>
                <w:tab w:val="left" w:pos="3969"/>
              </w:tabs>
              <w:spacing w:before="0" w:beforeAutospacing="0" w:after="0" w:afterAutospacing="0"/>
              <w:ind w:left="150"/>
              <w:rPr>
                <w:rFonts w:ascii="Book Antiqua" w:hAnsi="Book Antiqua"/>
                <w:color w:val="666699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 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</w:tc>
      </w:tr>
      <w:tr w:rsidR="00933258" w:rsidRPr="00933258" w:rsidTr="00F44083">
        <w:tc>
          <w:tcPr>
            <w:tcW w:w="2277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933258">
              <w:rPr>
                <w:b/>
                <w:bCs/>
                <w:i/>
                <w:iCs/>
                <w:sz w:val="24"/>
                <w:szCs w:val="24"/>
              </w:rPr>
              <w:t>Коммуникативные</w:t>
            </w:r>
          </w:p>
        </w:tc>
        <w:tc>
          <w:tcPr>
            <w:tcW w:w="3785" w:type="dxa"/>
          </w:tcPr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 Задания на  развитие устной научной речи.</w:t>
            </w: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</w:p>
          <w:p w:rsidR="00933258" w:rsidRPr="00933258" w:rsidRDefault="00933258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    Задания на развитие комплекса умений, на которых базируется грамотное эффективное взаимодействие.</w:t>
            </w:r>
          </w:p>
        </w:tc>
        <w:tc>
          <w:tcPr>
            <w:tcW w:w="4394" w:type="dxa"/>
          </w:tcPr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sz w:val="24"/>
                <w:szCs w:val="24"/>
              </w:rPr>
              <w:t xml:space="preserve">  </w:t>
            </w:r>
          </w:p>
          <w:p w:rsidR="00933258" w:rsidRPr="00933258" w:rsidRDefault="00933258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933258">
              <w:rPr>
                <w:color w:val="000000"/>
                <w:sz w:val="24"/>
                <w:szCs w:val="24"/>
                <w:shd w:val="clear" w:color="auto" w:fill="FFFFFF"/>
              </w:rPr>
              <w:t>различные формы дискуссионного диалога:</w:t>
            </w:r>
            <w:r w:rsidRPr="00933258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3258">
              <w:rPr>
                <w:color w:val="000000"/>
                <w:sz w:val="24"/>
                <w:szCs w:val="24"/>
              </w:rPr>
              <w:br/>
            </w:r>
            <w:r w:rsidRPr="00933258">
              <w:rPr>
                <w:color w:val="000000"/>
                <w:sz w:val="24"/>
                <w:szCs w:val="24"/>
                <w:shd w:val="clear" w:color="auto" w:fill="FFFFFF"/>
              </w:rPr>
              <w:t>• круглый стол (разные позиции – свободное выражение мнений);</w:t>
            </w:r>
            <w:r w:rsidRPr="00933258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3258">
              <w:rPr>
                <w:color w:val="000000"/>
                <w:sz w:val="24"/>
                <w:szCs w:val="24"/>
              </w:rPr>
              <w:br/>
            </w:r>
            <w:r w:rsidRPr="00933258">
              <w:rPr>
                <w:color w:val="000000"/>
                <w:sz w:val="24"/>
                <w:szCs w:val="24"/>
                <w:shd w:val="clear" w:color="auto" w:fill="FFFFFF"/>
              </w:rPr>
              <w:t>• экспертные группы (обсуждение в микрогруппах, затем выражение суждений от группы)</w:t>
            </w:r>
            <w:r w:rsidRPr="00933258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3258">
              <w:rPr>
                <w:color w:val="000000"/>
                <w:sz w:val="24"/>
                <w:szCs w:val="24"/>
              </w:rPr>
              <w:br/>
            </w:r>
            <w:r w:rsidRPr="00933258">
              <w:rPr>
                <w:color w:val="000000"/>
                <w:sz w:val="24"/>
                <w:szCs w:val="24"/>
                <w:shd w:val="clear" w:color="auto" w:fill="FFFFFF"/>
              </w:rPr>
              <w:t>• форум (группа вступает в обмен мнениями с аудиторией);</w:t>
            </w:r>
            <w:r w:rsidRPr="00933258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3258">
              <w:rPr>
                <w:color w:val="000000"/>
                <w:sz w:val="24"/>
                <w:szCs w:val="24"/>
              </w:rPr>
              <w:br/>
            </w:r>
            <w:r w:rsidRPr="00933258">
              <w:rPr>
                <w:color w:val="000000"/>
                <w:sz w:val="24"/>
                <w:szCs w:val="24"/>
                <w:shd w:val="clear" w:color="auto" w:fill="FFFFFF"/>
              </w:rPr>
              <w:t>• симпозиум (формализованное представление подготовленных мнений, сообщений по данной проблеме);</w:t>
            </w:r>
            <w:r w:rsidRPr="00933258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3258">
              <w:rPr>
                <w:color w:val="000000"/>
                <w:sz w:val="24"/>
                <w:szCs w:val="24"/>
              </w:rPr>
              <w:br/>
            </w:r>
            <w:r w:rsidRPr="00933258">
              <w:rPr>
                <w:color w:val="000000"/>
                <w:sz w:val="24"/>
                <w:szCs w:val="24"/>
                <w:shd w:val="clear" w:color="auto" w:fill="FFFFFF"/>
              </w:rPr>
              <w:t>• дебаты (представление бинарных позиций по вопросу: доказательство – опровержение);</w:t>
            </w:r>
            <w:r w:rsidRPr="00933258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3258">
              <w:rPr>
                <w:color w:val="000000"/>
                <w:sz w:val="24"/>
                <w:szCs w:val="24"/>
              </w:rPr>
              <w:br/>
            </w:r>
          </w:p>
        </w:tc>
      </w:tr>
    </w:tbl>
    <w:p w:rsidR="00933258" w:rsidRDefault="00933258" w:rsidP="00E30BC3">
      <w:pPr>
        <w:pStyle w:val="western"/>
        <w:tabs>
          <w:tab w:val="left" w:pos="3969"/>
        </w:tabs>
        <w:spacing w:before="0" w:beforeAutospacing="0" w:after="0" w:afterAutospacing="0"/>
        <w:jc w:val="both"/>
      </w:pPr>
    </w:p>
    <w:p w:rsidR="00F44083" w:rsidRPr="00F44083" w:rsidRDefault="00F44083" w:rsidP="00E30BC3">
      <w:pPr>
        <w:pStyle w:val="af3"/>
        <w:tabs>
          <w:tab w:val="left" w:pos="3969"/>
        </w:tabs>
        <w:spacing w:after="0"/>
        <w:ind w:firstLine="660"/>
        <w:jc w:val="center"/>
        <w:rPr>
          <w:b/>
          <w:bCs/>
          <w:i/>
          <w:iCs/>
          <w:sz w:val="24"/>
          <w:szCs w:val="24"/>
        </w:rPr>
      </w:pPr>
      <w:r w:rsidRPr="00F44083">
        <w:rPr>
          <w:b/>
          <w:bCs/>
          <w:i/>
          <w:iCs/>
          <w:sz w:val="24"/>
          <w:szCs w:val="24"/>
        </w:rPr>
        <w:t>Формирование УУД средствами учебного предмета «Русский язык»</w:t>
      </w:r>
    </w:p>
    <w:p w:rsidR="00F44083" w:rsidRPr="00F44083" w:rsidRDefault="00F44083" w:rsidP="00E30BC3">
      <w:pPr>
        <w:pStyle w:val="af3"/>
        <w:tabs>
          <w:tab w:val="left" w:pos="3969"/>
        </w:tabs>
        <w:spacing w:after="0"/>
        <w:ind w:firstLine="660"/>
        <w:jc w:val="center"/>
        <w:rPr>
          <w:b/>
          <w:bCs/>
          <w:i/>
          <w:iCs/>
          <w:sz w:val="24"/>
          <w:szCs w:val="24"/>
        </w:rPr>
      </w:pPr>
    </w:p>
    <w:tbl>
      <w:tblPr>
        <w:tblW w:w="10456" w:type="dxa"/>
        <w:tblInd w:w="-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7"/>
        <w:gridCol w:w="3785"/>
        <w:gridCol w:w="4394"/>
      </w:tblGrid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3785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b/>
                <w:bCs/>
                <w:i/>
                <w:iCs/>
                <w:sz w:val="24"/>
                <w:szCs w:val="24"/>
              </w:rPr>
              <w:t>Типы заданий</w:t>
            </w:r>
          </w:p>
        </w:tc>
      </w:tr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F44083">
              <w:rPr>
                <w:b/>
                <w:bCs/>
                <w:i/>
                <w:iCs/>
                <w:sz w:val="24"/>
                <w:szCs w:val="24"/>
              </w:rPr>
              <w:lastRenderedPageBreak/>
              <w:t>Личностные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Посредством текстов учебника используется воспитательный потенциал русского языка; учащиеся приходят к пониманию необходимости: 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- беречь свой родной язык как часть русской национальной культуры; 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- работать над развитием и совершенствованием собственной речи.</w:t>
            </w:r>
          </w:p>
        </w:tc>
        <w:tc>
          <w:tcPr>
            <w:tcW w:w="4394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Система речевых упражнений: 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- свободные диктанты, 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- обучающие изложения и сочинения, их анализ и редактирование.</w:t>
            </w:r>
          </w:p>
        </w:tc>
      </w:tr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i/>
                <w:sz w:val="24"/>
                <w:szCs w:val="24"/>
              </w:rPr>
            </w:pPr>
            <w:r w:rsidRPr="00F44083">
              <w:rPr>
                <w:b/>
                <w:i/>
                <w:sz w:val="24"/>
                <w:szCs w:val="24"/>
              </w:rPr>
              <w:t>Регулятивные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Материал параграфов на этапе открытия нового знания специально структурирован так, чтобы можно было организовать на уроке открытие нового знания с использованием проблемно-диалогической технологии (введены описания проблемных ситуаций, даются мотивации к формулированию учебной проблемы (темы) урока, предложены условные обозначения).</w:t>
            </w:r>
          </w:p>
        </w:tc>
        <w:tc>
          <w:tcPr>
            <w:tcW w:w="4394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color w:val="FF0000"/>
                <w:sz w:val="24"/>
                <w:szCs w:val="24"/>
              </w:rPr>
              <w:t xml:space="preserve"> </w:t>
            </w:r>
            <w:r w:rsidRPr="00F44083">
              <w:rPr>
                <w:sz w:val="24"/>
                <w:szCs w:val="24"/>
              </w:rPr>
              <w:t>Прочитай определение в рамке. (Умение соотносить полученный результат с образцом, находить и исправлять ошибки.) «Всё ли было верно в твоем рассказе?» (Дети читают правило).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Обобщение знаний. «Расскажи всё, что ты уже знаешь о глаголах, по плану …».  «Составь самостоятельно инструкцию (алгоритм) «Как нужно действовать, чтобы правильно поставить запятые в сложном предложении».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1. Найти и подчеркнуть …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2. Посчитать …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3. Если …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4. Найти границы …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5. Выделить …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6. Поставить. … 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Сравни свою инструкцию с той, которая дана в конце учебника. Пользуйся инструкцией при выполнении следующих упражнений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F44083">
              <w:rPr>
                <w:b/>
                <w:i/>
                <w:sz w:val="24"/>
                <w:szCs w:val="24"/>
              </w:rPr>
              <w:t>Познавательные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Задания на извлечение, преобразование и использование текстовой информации.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sz w:val="24"/>
                <w:szCs w:val="24"/>
              </w:rPr>
            </w:pPr>
            <w:r w:rsidRPr="00F44083">
              <w:rPr>
                <w:color w:val="FF0000"/>
                <w:sz w:val="24"/>
                <w:szCs w:val="24"/>
              </w:rPr>
              <w:t xml:space="preserve"> </w:t>
            </w:r>
            <w:r w:rsidRPr="00F44083">
              <w:rPr>
                <w:sz w:val="24"/>
                <w:szCs w:val="24"/>
              </w:rPr>
              <w:t>Наблюдение за ролью глаголов в речи. «Прочитай тексты. … Одинаковые ли эти картины? Сравни тексты. Чем они отличаются? …  Какие слова «оживили» картину? Почему? Чем похожи эти слова?»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 Актуализация знаний о глаголе. Обращение к опыту детей. «Подбери и запиши к каждому существительному как можно больше слов со значением действия».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 Новые знания о происхождении названия части речи. «Прочитай текст. Почему часть речи (глагол) получила такое название? … Как отличить глагол от других частей речи?».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lastRenderedPageBreak/>
              <w:t xml:space="preserve"> Выпиши глаголы, напиши вопросы к ним. Сделай вывод о том, какими частями речи могут быть однокоренные слова»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color w:val="FF0000"/>
                <w:sz w:val="24"/>
                <w:szCs w:val="24"/>
              </w:rPr>
              <w:t xml:space="preserve">     </w:t>
            </w:r>
            <w:r w:rsidRPr="00F44083">
              <w:rPr>
                <w:sz w:val="24"/>
                <w:szCs w:val="24"/>
              </w:rPr>
              <w:t>Правила, определения и т.п. в виде графических схем, таблиц, алгоритмов, разного рода визуальных подсказок и ключей, «иллюстративного» визуального ряда (даны в учебнике или составляются детьми). «Что ты можешь рассказать о словах …? Тебе поможет схема на стр. 5»</w:t>
            </w:r>
          </w:p>
          <w:p w:rsidR="00F44083" w:rsidRPr="00417E38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</w:p>
        </w:tc>
      </w:tr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b/>
                <w:i/>
                <w:sz w:val="24"/>
                <w:szCs w:val="24"/>
              </w:rPr>
              <w:lastRenderedPageBreak/>
              <w:t>Коммуникативные</w:t>
            </w:r>
            <w:r w:rsidRPr="00F44083">
              <w:rPr>
                <w:sz w:val="24"/>
                <w:szCs w:val="24"/>
              </w:rPr>
              <w:t xml:space="preserve"> 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Развиваются базовые умения различных видов речевой деятельности: говорения, слушания, чтения и письма. Их развитие осуществляется, в том числе посредством технологии продуктивного чтения (формирования типа правильной читательской деятельности), как на уроках чтения, так и на уроках по другим предметам. На уроках, помимо фронтальной, используется групповая форма организации учебной деятельности детей, которая позволяет использовать и совершенствовать их коммуникативные умения в процессе решения учебных предметных проблем (задач).</w:t>
            </w:r>
          </w:p>
        </w:tc>
        <w:tc>
          <w:tcPr>
            <w:tcW w:w="4394" w:type="dxa"/>
          </w:tcPr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«Поработай над своей устной научной речью. Подготовь связный рассказ на тему «Что я знаю о сложном предложении». Построить свой рассказ тебе поможет план. Не забудь, что каждую свою мысль нужно подтверждать примером».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«Закончи и запиши предложения с прямой речью. Пусть это будут предложения-просьбы, с которыми обращаются друг к другу </w:t>
            </w:r>
            <w:r w:rsidR="00417E38">
              <w:rPr>
                <w:sz w:val="24"/>
                <w:szCs w:val="24"/>
              </w:rPr>
              <w:t>твои любимые</w:t>
            </w:r>
            <w:r w:rsidRPr="00F44083">
              <w:rPr>
                <w:sz w:val="24"/>
                <w:szCs w:val="24"/>
              </w:rPr>
              <w:t xml:space="preserve"> герои</w:t>
            </w:r>
            <w:proofErr w:type="gramStart"/>
            <w:r w:rsidRPr="00F44083">
              <w:rPr>
                <w:sz w:val="24"/>
                <w:szCs w:val="24"/>
              </w:rPr>
              <w:t>.»</w:t>
            </w:r>
            <w:proofErr w:type="gramEnd"/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«Прочитай слова. Найди и выпиши слова, которые. … В первом предложении автор играет </w:t>
            </w:r>
            <w:proofErr w:type="gramStart"/>
            <w:r w:rsidRPr="00F44083">
              <w:rPr>
                <w:sz w:val="24"/>
                <w:szCs w:val="24"/>
              </w:rPr>
              <w:t>словами</w:t>
            </w:r>
            <w:proofErr w:type="gramEnd"/>
            <w:r w:rsidR="00417E38">
              <w:rPr>
                <w:sz w:val="24"/>
                <w:szCs w:val="24"/>
              </w:rPr>
              <w:t>….</w:t>
            </w:r>
            <w:r w:rsidRPr="00F44083">
              <w:rPr>
                <w:sz w:val="24"/>
                <w:szCs w:val="24"/>
              </w:rPr>
              <w:t xml:space="preserve">. Ты заметил </w:t>
            </w:r>
            <w:proofErr w:type="gramStart"/>
            <w:r w:rsidRPr="00F44083">
              <w:rPr>
                <w:sz w:val="24"/>
                <w:szCs w:val="24"/>
              </w:rPr>
              <w:t>какими</w:t>
            </w:r>
            <w:proofErr w:type="gramEnd"/>
            <w:r w:rsidRPr="00F44083">
              <w:rPr>
                <w:sz w:val="24"/>
                <w:szCs w:val="24"/>
              </w:rPr>
              <w:t>? Прочитай их».</w:t>
            </w:r>
          </w:p>
        </w:tc>
      </w:tr>
      <w:tr w:rsidR="00F44083" w:rsidRPr="00F44083" w:rsidTr="00F44083">
        <w:tc>
          <w:tcPr>
            <w:tcW w:w="10456" w:type="dxa"/>
            <w:gridSpan w:val="3"/>
          </w:tcPr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Система работы по развитию речи чётко выстроена во всех учебниках по русскому языку и включает развитие орфоэпических навыков, работу по количественному и качественному обогащению словарного запаса детей, развитие и совершенствование грамматического строя речи, развитие связной устной и письменной речи. Предусмотрено выполнение заданий в группах при изучении каждой темы.</w:t>
            </w:r>
          </w:p>
        </w:tc>
      </w:tr>
    </w:tbl>
    <w:p w:rsidR="00F44083" w:rsidRPr="00F44083" w:rsidRDefault="00F44083" w:rsidP="00E30BC3">
      <w:pPr>
        <w:tabs>
          <w:tab w:val="left" w:pos="3969"/>
        </w:tabs>
        <w:jc w:val="both"/>
        <w:rPr>
          <w:sz w:val="24"/>
          <w:szCs w:val="24"/>
        </w:rPr>
      </w:pPr>
    </w:p>
    <w:p w:rsidR="00F44083" w:rsidRPr="00F44083" w:rsidRDefault="00F44083" w:rsidP="00E30BC3">
      <w:pPr>
        <w:pStyle w:val="af3"/>
        <w:tabs>
          <w:tab w:val="left" w:pos="3969"/>
        </w:tabs>
        <w:spacing w:after="0"/>
        <w:ind w:firstLine="660"/>
        <w:jc w:val="center"/>
        <w:rPr>
          <w:b/>
          <w:bCs/>
          <w:i/>
          <w:iCs/>
          <w:sz w:val="28"/>
          <w:szCs w:val="28"/>
        </w:rPr>
      </w:pPr>
      <w:r w:rsidRPr="00F44083">
        <w:rPr>
          <w:b/>
          <w:bCs/>
          <w:i/>
          <w:iCs/>
          <w:sz w:val="28"/>
          <w:szCs w:val="28"/>
        </w:rPr>
        <w:t>Формирование УУД средствами учебного предмета «Литература »</w:t>
      </w:r>
    </w:p>
    <w:tbl>
      <w:tblPr>
        <w:tblpPr w:leftFromText="180" w:rightFromText="180" w:vertAnchor="text" w:horzAnchor="margin" w:tblpXSpec="center" w:tblpY="43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7"/>
        <w:gridCol w:w="3785"/>
        <w:gridCol w:w="4394"/>
      </w:tblGrid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3785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b/>
                <w:bCs/>
                <w:i/>
                <w:iCs/>
                <w:sz w:val="24"/>
                <w:szCs w:val="24"/>
              </w:rPr>
              <w:t>Типы заданий</w:t>
            </w:r>
          </w:p>
        </w:tc>
      </w:tr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sz w:val="24"/>
                <w:szCs w:val="24"/>
              </w:rPr>
            </w:pPr>
            <w:r w:rsidRPr="00F44083">
              <w:rPr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F44083" w:rsidRPr="00F44083" w:rsidRDefault="00F44083" w:rsidP="00E30BC3">
            <w:pPr>
              <w:pStyle w:val="af8"/>
              <w:tabs>
                <w:tab w:val="left" w:pos="3969"/>
              </w:tabs>
              <w:jc w:val="left"/>
              <w:rPr>
                <w:sz w:val="24"/>
              </w:rPr>
            </w:pPr>
            <w:r w:rsidRPr="00F44083">
              <w:rPr>
                <w:b/>
                <w:i/>
                <w:sz w:val="24"/>
              </w:rPr>
              <w:t xml:space="preserve">    </w:t>
            </w:r>
            <w:r w:rsidRPr="00F44083">
              <w:rPr>
                <w:sz w:val="24"/>
              </w:rPr>
              <w:t>Оценивать</w:t>
            </w:r>
            <w:r w:rsidRPr="00F44083">
              <w:rPr>
                <w:i/>
                <w:sz w:val="24"/>
              </w:rPr>
              <w:t xml:space="preserve"> </w:t>
            </w:r>
            <w:r w:rsidRPr="00F44083">
              <w:rPr>
                <w:sz w:val="24"/>
              </w:rPr>
              <w:t>и объяснять</w:t>
            </w:r>
            <w:r w:rsidRPr="00F44083">
              <w:rPr>
                <w:i/>
                <w:sz w:val="24"/>
              </w:rPr>
              <w:t xml:space="preserve"> </w:t>
            </w:r>
            <w:r w:rsidRPr="00F44083">
              <w:rPr>
                <w:sz w:val="24"/>
              </w:rPr>
              <w:t xml:space="preserve"> простые ситуации и поступки с позиции автора и  </w:t>
            </w:r>
            <w:proofErr w:type="gramStart"/>
            <w:r w:rsidRPr="00F44083">
              <w:rPr>
                <w:sz w:val="24"/>
              </w:rPr>
              <w:t>со</w:t>
            </w:r>
            <w:proofErr w:type="gramEnd"/>
            <w:r w:rsidRPr="00F44083">
              <w:rPr>
                <w:sz w:val="24"/>
              </w:rPr>
              <w:t xml:space="preserve">  своей собственной.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Задания: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1) на интерпретацию текста;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2) высказывание своего отношения к </w:t>
            </w:r>
            <w:proofErr w:type="gramStart"/>
            <w:r w:rsidRPr="00F44083">
              <w:rPr>
                <w:sz w:val="24"/>
                <w:szCs w:val="24"/>
              </w:rPr>
              <w:t>прочитанному</w:t>
            </w:r>
            <w:proofErr w:type="gramEnd"/>
            <w:r w:rsidRPr="00F44083">
              <w:rPr>
                <w:sz w:val="24"/>
                <w:szCs w:val="24"/>
              </w:rPr>
              <w:t xml:space="preserve"> с аргументацией;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3) анализ характеров и поступков </w:t>
            </w:r>
            <w:r w:rsidRPr="00F44083">
              <w:rPr>
                <w:sz w:val="24"/>
                <w:szCs w:val="24"/>
              </w:rPr>
              <w:lastRenderedPageBreak/>
              <w:t xml:space="preserve">героев; 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       4) формулирование концептуальной информации текста.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</w:t>
            </w:r>
          </w:p>
        </w:tc>
      </w:tr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i/>
                <w:sz w:val="24"/>
                <w:szCs w:val="24"/>
              </w:rPr>
            </w:pPr>
            <w:r w:rsidRPr="00F44083">
              <w:rPr>
                <w:b/>
                <w:i/>
                <w:sz w:val="24"/>
                <w:szCs w:val="24"/>
              </w:rPr>
              <w:lastRenderedPageBreak/>
              <w:t>Регулятивные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На уроках </w:t>
            </w:r>
            <w:r w:rsidR="00417E38">
              <w:rPr>
                <w:sz w:val="24"/>
                <w:szCs w:val="24"/>
              </w:rPr>
              <w:t>совершенствуется навык</w:t>
            </w:r>
            <w:r w:rsidRPr="00F44083">
              <w:rPr>
                <w:sz w:val="24"/>
                <w:szCs w:val="24"/>
              </w:rPr>
              <w:t xml:space="preserve"> продуктивного чтения, </w:t>
            </w:r>
            <w:proofErr w:type="gramStart"/>
            <w:r w:rsidRPr="00F44083">
              <w:rPr>
                <w:sz w:val="24"/>
                <w:szCs w:val="24"/>
              </w:rPr>
              <w:t>которая</w:t>
            </w:r>
            <w:proofErr w:type="gramEnd"/>
            <w:r w:rsidRPr="00F44083">
              <w:rPr>
                <w:sz w:val="24"/>
                <w:szCs w:val="24"/>
              </w:rPr>
              <w:t xml:space="preserve"> обеспечивает </w:t>
            </w:r>
            <w:r w:rsidR="00417E38">
              <w:rPr>
                <w:sz w:val="24"/>
                <w:szCs w:val="24"/>
              </w:rPr>
              <w:t xml:space="preserve">ученика </w:t>
            </w:r>
            <w:r w:rsidRPr="00F44083">
              <w:rPr>
                <w:sz w:val="24"/>
                <w:szCs w:val="24"/>
              </w:rPr>
              <w:t>алгоритмом самостоятельного освоения текста (до начала чтения, во время чтения, после чтения).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Задания: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1) на составление плана (план текста, план устного рассказа, план сочинения);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2) на проведение самопроверки; редактирования текста.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Ведущим приёмом анализа текста является диалог с автором, который предусматривает: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1) нахождение в тексте прямых и скрытых авторских вопросов;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2) прогнозирование ответов;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3) самопроверку по тексту.</w:t>
            </w:r>
          </w:p>
        </w:tc>
      </w:tr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F44083">
              <w:rPr>
                <w:b/>
                <w:i/>
                <w:sz w:val="24"/>
                <w:szCs w:val="24"/>
              </w:rPr>
              <w:t>Познавательные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Развитие читательских умений обеспечивает технология формирования типа правильной читательской деятельности </w:t>
            </w:r>
          </w:p>
        </w:tc>
        <w:tc>
          <w:tcPr>
            <w:tcW w:w="4394" w:type="dxa"/>
          </w:tcPr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этап 1 обеспечивает развитие механизма прогнозирования и приёмов просмотрового и ознакомительного чтения;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этап 2 (работа с текстом во время чтения) – обеспечивает интерпретацию текста учениками как результат изучающего чтения;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этап 3 (после чтения) – это развитие умений рефлексивного чтения в ходе выполнения творческих заданий.</w:t>
            </w:r>
          </w:p>
        </w:tc>
      </w:tr>
      <w:tr w:rsidR="00F44083" w:rsidRPr="00F44083" w:rsidTr="00F44083">
        <w:tc>
          <w:tcPr>
            <w:tcW w:w="2277" w:type="dxa"/>
          </w:tcPr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sz w:val="24"/>
                <w:szCs w:val="24"/>
              </w:rPr>
            </w:pPr>
            <w:r w:rsidRPr="00F44083">
              <w:rPr>
                <w:b/>
                <w:i/>
                <w:sz w:val="24"/>
                <w:szCs w:val="24"/>
              </w:rPr>
              <w:t>Коммуникативные</w:t>
            </w:r>
            <w:r w:rsidRPr="00F44083">
              <w:rPr>
                <w:sz w:val="24"/>
                <w:szCs w:val="24"/>
              </w:rPr>
              <w:t xml:space="preserve"> </w:t>
            </w:r>
          </w:p>
          <w:p w:rsidR="00F44083" w:rsidRPr="00F44083" w:rsidRDefault="00F44083" w:rsidP="00E30BC3">
            <w:pPr>
              <w:pStyle w:val="af3"/>
              <w:tabs>
                <w:tab w:val="left" w:pos="3969"/>
              </w:tabs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85" w:type="dxa"/>
          </w:tcPr>
          <w:p w:rsidR="00F44083" w:rsidRPr="00F44083" w:rsidRDefault="00F44083" w:rsidP="00E30BC3">
            <w:pPr>
              <w:pStyle w:val="af8"/>
              <w:tabs>
                <w:tab w:val="left" w:pos="3969"/>
              </w:tabs>
              <w:jc w:val="left"/>
              <w:rPr>
                <w:sz w:val="24"/>
              </w:rPr>
            </w:pPr>
            <w:r w:rsidRPr="00F44083">
              <w:rPr>
                <w:sz w:val="24"/>
              </w:rPr>
              <w:t xml:space="preserve">      Слушать других, пытаться принимать другую точку зрения, быть готовым изменить свою точку зрения.</w:t>
            </w:r>
          </w:p>
          <w:p w:rsidR="00F44083" w:rsidRPr="00F44083" w:rsidRDefault="00F44083" w:rsidP="00E30BC3">
            <w:pPr>
              <w:tabs>
                <w:tab w:val="left" w:pos="3969"/>
              </w:tabs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       Оформлять свои мысли в устной и письменной речи с учетом своих учебных и жизненных речевых ситуаций.</w:t>
            </w:r>
          </w:p>
        </w:tc>
        <w:tc>
          <w:tcPr>
            <w:tcW w:w="4394" w:type="dxa"/>
          </w:tcPr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Задания: 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>1)</w:t>
            </w:r>
            <w:r w:rsidR="00417E38">
              <w:rPr>
                <w:sz w:val="24"/>
                <w:szCs w:val="24"/>
              </w:rPr>
              <w:t xml:space="preserve"> работа в группе над проектам</w:t>
            </w:r>
            <w:proofErr w:type="gramStart"/>
            <w:r w:rsidR="00417E38">
              <w:rPr>
                <w:sz w:val="24"/>
                <w:szCs w:val="24"/>
              </w:rPr>
              <w:t>и(</w:t>
            </w:r>
            <w:proofErr w:type="gramEnd"/>
            <w:r w:rsidR="00417E38" w:rsidRPr="00F44083">
              <w:rPr>
                <w:sz w:val="24"/>
                <w:szCs w:val="24"/>
              </w:rPr>
              <w:t xml:space="preserve"> </w:t>
            </w:r>
            <w:proofErr w:type="spellStart"/>
            <w:r w:rsidR="00417E38" w:rsidRPr="00F44083">
              <w:rPr>
                <w:sz w:val="24"/>
                <w:szCs w:val="24"/>
              </w:rPr>
              <w:t>инсценирование</w:t>
            </w:r>
            <w:proofErr w:type="spellEnd"/>
            <w:r w:rsidR="00417E38" w:rsidRPr="00F44083">
              <w:rPr>
                <w:sz w:val="24"/>
                <w:szCs w:val="24"/>
              </w:rPr>
              <w:t xml:space="preserve"> и драматизация</w:t>
            </w:r>
            <w:r w:rsidR="00417E38">
              <w:rPr>
                <w:sz w:val="24"/>
                <w:szCs w:val="24"/>
              </w:rPr>
              <w:t xml:space="preserve"> отрывков произведений)</w:t>
            </w:r>
            <w:r w:rsidRPr="00F44083">
              <w:rPr>
                <w:sz w:val="24"/>
                <w:szCs w:val="24"/>
              </w:rPr>
              <w:t>;</w:t>
            </w:r>
          </w:p>
          <w:p w:rsidR="00F44083" w:rsidRPr="00F44083" w:rsidRDefault="00F44083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 w:rsidRPr="00F44083">
              <w:rPr>
                <w:sz w:val="24"/>
                <w:szCs w:val="24"/>
              </w:rPr>
              <w:t xml:space="preserve">2) подготовка устных рассказов (о литературных героях, о личных впечатлениях по следам </w:t>
            </w:r>
            <w:proofErr w:type="gramStart"/>
            <w:r w:rsidRPr="00F44083">
              <w:rPr>
                <w:sz w:val="24"/>
                <w:szCs w:val="24"/>
              </w:rPr>
              <w:t>прочитанного</w:t>
            </w:r>
            <w:proofErr w:type="gramEnd"/>
            <w:r w:rsidRPr="00F44083">
              <w:rPr>
                <w:sz w:val="24"/>
                <w:szCs w:val="24"/>
              </w:rPr>
              <w:t>);</w:t>
            </w:r>
          </w:p>
          <w:p w:rsidR="00F44083" w:rsidRPr="00F44083" w:rsidRDefault="005A59E1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44083" w:rsidRPr="00F44083">
              <w:rPr>
                <w:sz w:val="24"/>
                <w:szCs w:val="24"/>
              </w:rPr>
              <w:t xml:space="preserve">) устное словесное рисование; </w:t>
            </w:r>
          </w:p>
          <w:p w:rsidR="00F44083" w:rsidRPr="00F44083" w:rsidRDefault="005A59E1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4083" w:rsidRPr="00F44083">
              <w:rPr>
                <w:sz w:val="24"/>
                <w:szCs w:val="24"/>
              </w:rPr>
              <w:t>) творческий пересказ текста от лица разных героев-персонажей;</w:t>
            </w:r>
          </w:p>
          <w:p w:rsidR="00417E38" w:rsidRDefault="005A59E1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44083" w:rsidRPr="00F44083">
              <w:rPr>
                <w:sz w:val="24"/>
                <w:szCs w:val="24"/>
              </w:rPr>
              <w:t xml:space="preserve">) сочинение по личным впечатлениям и по </w:t>
            </w:r>
            <w:proofErr w:type="gramStart"/>
            <w:r w:rsidR="00F44083" w:rsidRPr="00F44083">
              <w:rPr>
                <w:sz w:val="24"/>
                <w:szCs w:val="24"/>
              </w:rPr>
              <w:t>прочитанному</w:t>
            </w:r>
            <w:proofErr w:type="gramEnd"/>
            <w:r w:rsidR="00F44083" w:rsidRPr="00F44083">
              <w:rPr>
                <w:sz w:val="24"/>
                <w:szCs w:val="24"/>
              </w:rPr>
              <w:t xml:space="preserve"> </w:t>
            </w:r>
          </w:p>
          <w:p w:rsidR="00F44083" w:rsidRPr="00F44083" w:rsidRDefault="005A59E1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44083" w:rsidRPr="00F44083">
              <w:rPr>
                <w:sz w:val="24"/>
                <w:szCs w:val="24"/>
              </w:rPr>
              <w:t>) интервью с писателем;</w:t>
            </w:r>
          </w:p>
          <w:p w:rsidR="00F44083" w:rsidRDefault="005A59E1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44083" w:rsidRPr="00F44083">
              <w:rPr>
                <w:sz w:val="24"/>
                <w:szCs w:val="24"/>
              </w:rPr>
              <w:t>) письмо авторам учебника и др.</w:t>
            </w:r>
          </w:p>
          <w:p w:rsidR="00417E38" w:rsidRPr="00F44083" w:rsidRDefault="005A59E1" w:rsidP="00E30BC3">
            <w:pPr>
              <w:tabs>
                <w:tab w:val="left" w:pos="3969"/>
              </w:tabs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17E38">
              <w:rPr>
                <w:sz w:val="24"/>
                <w:szCs w:val="24"/>
              </w:rPr>
              <w:t>) эссе</w:t>
            </w:r>
          </w:p>
        </w:tc>
      </w:tr>
    </w:tbl>
    <w:p w:rsidR="00F44083" w:rsidRPr="00F44083" w:rsidRDefault="00F44083" w:rsidP="00E30BC3">
      <w:pPr>
        <w:pStyle w:val="af3"/>
        <w:tabs>
          <w:tab w:val="left" w:pos="3969"/>
        </w:tabs>
        <w:spacing w:after="0"/>
        <w:ind w:firstLine="660"/>
        <w:jc w:val="center"/>
        <w:rPr>
          <w:b/>
          <w:bCs/>
          <w:i/>
          <w:iCs/>
          <w:sz w:val="24"/>
          <w:szCs w:val="24"/>
        </w:rPr>
      </w:pPr>
    </w:p>
    <w:p w:rsidR="00F44083" w:rsidRPr="00F44083" w:rsidRDefault="00F44083" w:rsidP="00E30BC3">
      <w:pPr>
        <w:pStyle w:val="af3"/>
        <w:tabs>
          <w:tab w:val="left" w:pos="3969"/>
        </w:tabs>
        <w:spacing w:after="0"/>
        <w:ind w:firstLine="660"/>
        <w:jc w:val="center"/>
        <w:rPr>
          <w:b/>
          <w:bCs/>
          <w:i/>
          <w:iCs/>
          <w:sz w:val="24"/>
          <w:szCs w:val="24"/>
        </w:rPr>
      </w:pPr>
    </w:p>
    <w:p w:rsidR="00F44083" w:rsidRPr="00933258" w:rsidRDefault="00F44083" w:rsidP="00E30BC3">
      <w:pPr>
        <w:pStyle w:val="western"/>
        <w:tabs>
          <w:tab w:val="left" w:pos="3969"/>
        </w:tabs>
        <w:spacing w:before="0" w:beforeAutospacing="0" w:after="0" w:afterAutospacing="0"/>
        <w:jc w:val="both"/>
      </w:pPr>
    </w:p>
    <w:p w:rsidR="00440C1D" w:rsidRDefault="00440C1D" w:rsidP="00E30BC3">
      <w:pPr>
        <w:pStyle w:val="2"/>
        <w:tabs>
          <w:tab w:val="left" w:pos="3969"/>
        </w:tabs>
        <w:spacing w:before="0" w:after="0"/>
        <w:jc w:val="both"/>
        <w:rPr>
          <w:rFonts w:cs="Times New Roman"/>
        </w:rPr>
      </w:pPr>
      <w:r w:rsidRPr="00B10170">
        <w:rPr>
          <w:rFonts w:cs="Times New Roman"/>
          <w:i w:val="0"/>
        </w:rPr>
        <w:t>Типовые диагностические задачи для определения уровня развития  универсальных учебных действий</w:t>
      </w:r>
      <w:r w:rsidR="00E7077D">
        <w:rPr>
          <w:rFonts w:cs="Times New Roman"/>
        </w:rPr>
        <w:t xml:space="preserve"> (составлены</w:t>
      </w:r>
      <w:r w:rsidRPr="00B10170">
        <w:rPr>
          <w:rFonts w:cs="Times New Roman"/>
        </w:rPr>
        <w:t xml:space="preserve"> на основе методических рекомендаций Асмолова А.Г.)</w:t>
      </w:r>
      <w:r>
        <w:rPr>
          <w:rFonts w:cs="Times New Roman"/>
        </w:rPr>
        <w:t>.</w:t>
      </w:r>
    </w:p>
    <w:p w:rsidR="00766B61" w:rsidRPr="00766B61" w:rsidRDefault="00766B61" w:rsidP="00E30BC3">
      <w:pPr>
        <w:pStyle w:val="a8"/>
        <w:tabs>
          <w:tab w:val="left" w:pos="3969"/>
        </w:tabs>
        <w:ind w:left="1440"/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sz w:val="28"/>
          <w:szCs w:val="28"/>
        </w:rPr>
      </w:pPr>
      <w:r w:rsidRPr="000542A4">
        <w:rPr>
          <w:b/>
          <w:sz w:val="28"/>
          <w:szCs w:val="28"/>
        </w:rPr>
        <w:lastRenderedPageBreak/>
        <w:t>Личностные УУД</w:t>
      </w: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  <w:r w:rsidRPr="000542A4">
        <w:rPr>
          <w:b/>
          <w:i/>
          <w:sz w:val="28"/>
          <w:szCs w:val="28"/>
        </w:rPr>
        <w:t xml:space="preserve">Личностное самоопределение. Развитие </w:t>
      </w:r>
      <w:proofErr w:type="gramStart"/>
      <w:r w:rsidRPr="000542A4">
        <w:rPr>
          <w:b/>
          <w:i/>
          <w:sz w:val="28"/>
          <w:szCs w:val="28"/>
        </w:rPr>
        <w:t>Я-компетенции</w:t>
      </w:r>
      <w:proofErr w:type="gramEnd"/>
      <w:r w:rsidRPr="000542A4">
        <w:rPr>
          <w:b/>
          <w:i/>
          <w:sz w:val="28"/>
          <w:szCs w:val="28"/>
        </w:rPr>
        <w:t>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«Самоанализ. Кто я? Какой я?»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и оценивание уровня сформированности личностной рефлексии, направленной на осознание подростками своих мотивов, потребностей, стремлений, желаний и побуждений.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10-15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Игровое задание «Чемодан»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личностной и коммуникативной рефлексии, осознание подростками своих качеств и мотивов. В игре проявляется внимание, наблюдательность, такт по отно</w:t>
      </w:r>
      <w:r w:rsidRPr="000542A4">
        <w:rPr>
          <w:sz w:val="28"/>
          <w:szCs w:val="28"/>
        </w:rPr>
        <w:softHyphen/>
        <w:t xml:space="preserve">шению к своим одноклассникам. Ребята учатся анализировать ситуацию, сравнивать, доказывать, убеждать, быть терпимее друг к другу. 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Возраст: 10-15 лет. 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«Рефлексивная самооценка учебной деятельности»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рефлексивности (осознанности и обоснованности) самооценки в учебной деятельности, личностного действия, самоопределения в отношении эталона социальной роли «хороший ученик»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10-15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любые гуманита</w:t>
      </w:r>
      <w:r w:rsidR="00FB264E">
        <w:rPr>
          <w:sz w:val="28"/>
          <w:szCs w:val="28"/>
        </w:rPr>
        <w:t>рные</w:t>
      </w:r>
      <w:r w:rsidRPr="000542A4">
        <w:rPr>
          <w:sz w:val="28"/>
          <w:szCs w:val="28"/>
        </w:rPr>
        <w:t xml:space="preserve"> (литература, история и др.) и </w:t>
      </w:r>
      <w:r w:rsidR="00FB264E" w:rsidRPr="000542A4">
        <w:rPr>
          <w:sz w:val="28"/>
          <w:szCs w:val="28"/>
        </w:rPr>
        <w:t>естественнонаучные</w:t>
      </w:r>
      <w:r w:rsidRPr="000542A4">
        <w:rPr>
          <w:sz w:val="28"/>
          <w:szCs w:val="28"/>
        </w:rPr>
        <w:t xml:space="preserve"> (математика, физика и др.)</w:t>
      </w: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  <w:r w:rsidRPr="000542A4">
        <w:rPr>
          <w:b/>
          <w:i/>
          <w:sz w:val="28"/>
          <w:szCs w:val="28"/>
        </w:rPr>
        <w:t>Смыслообразование. Мотивация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Игровое задание «Моя вселенная»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личностной рефлексии, направленной на осознание подростками своих мотивов, потребностей, стремления, желаний и побуждений, и оценивание уровня сформированности.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10-15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литерат</w:t>
      </w:r>
      <w:r w:rsidR="00FB264E">
        <w:rPr>
          <w:sz w:val="28"/>
          <w:szCs w:val="28"/>
        </w:rPr>
        <w:t>ура, история, изобразительное и</w:t>
      </w:r>
      <w:r w:rsidRPr="000542A4">
        <w:rPr>
          <w:sz w:val="28"/>
          <w:szCs w:val="28"/>
        </w:rPr>
        <w:t>скус</w:t>
      </w:r>
      <w:r w:rsidR="00FB264E">
        <w:rPr>
          <w:sz w:val="28"/>
          <w:szCs w:val="28"/>
        </w:rPr>
        <w:t>с</w:t>
      </w:r>
      <w:r w:rsidRPr="000542A4">
        <w:rPr>
          <w:sz w:val="28"/>
          <w:szCs w:val="28"/>
        </w:rPr>
        <w:t>тво, музыка и др.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  <w:r w:rsidRPr="000542A4">
        <w:rPr>
          <w:b/>
          <w:i/>
          <w:sz w:val="28"/>
          <w:szCs w:val="28"/>
        </w:rPr>
        <w:t>Формирование схемы ориентировочной основы действия нравственно-эстетического оценивания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«Моральные дилеммы»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ознакомление учащихся с ситуа</w:t>
      </w:r>
      <w:r w:rsidR="00FB264E">
        <w:rPr>
          <w:sz w:val="28"/>
          <w:szCs w:val="28"/>
        </w:rPr>
        <w:t>циями морального выбора и схем</w:t>
      </w:r>
      <w:r w:rsidRPr="000542A4">
        <w:rPr>
          <w:sz w:val="28"/>
          <w:szCs w:val="28"/>
        </w:rPr>
        <w:t xml:space="preserve"> ориентировочной основы действия нравственно-эстетического оценивания как базы для анализа моральных дилемм; организация дискуссии для выявления решений и аргументаций участников обсуждения.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lastRenderedPageBreak/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proofErr w:type="gramStart"/>
      <w:r w:rsidRPr="000542A4">
        <w:rPr>
          <w:sz w:val="28"/>
          <w:szCs w:val="28"/>
        </w:rPr>
        <w:t>Учебные дисциплины: гуманитарные дисциплины (литература, история, обществознание и др.</w:t>
      </w:r>
      <w:proofErr w:type="gramEnd"/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«Моральный смысл»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ориентировки на нравственно-эстетическое содержание поступков и событий.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proofErr w:type="gramStart"/>
      <w:r w:rsidRPr="000542A4">
        <w:rPr>
          <w:sz w:val="28"/>
          <w:szCs w:val="28"/>
        </w:rPr>
        <w:t>Учебные дисциплины: гуманитарные дисциплины (литература, история, обществознание и др.</w:t>
      </w:r>
      <w:proofErr w:type="gramEnd"/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 xml:space="preserve">Задание «Социальная реклама» 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развитие способности к анализу содержания моральных норм и необходимости их соблюдения; развитие морального сознания через дискуссию и аргументацию.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proofErr w:type="gramStart"/>
      <w:r w:rsidRPr="000542A4">
        <w:rPr>
          <w:sz w:val="28"/>
          <w:szCs w:val="28"/>
        </w:rPr>
        <w:t>Учебные дисциплины: гуманитарные дисциплины (литература, история, обществознание и др.</w:t>
      </w:r>
      <w:proofErr w:type="gramEnd"/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«Кодекс моральных норм»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обсуждение и выработка кодекса моральных норм, которыми должны руководствоваться учащиеся в классе при общении с одноклассниками.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proofErr w:type="gramStart"/>
      <w:r w:rsidRPr="000542A4">
        <w:rPr>
          <w:sz w:val="28"/>
          <w:szCs w:val="28"/>
        </w:rPr>
        <w:t>Учебные дисциплины: гуманитарные дисциплины (литература, история, обществознание и др.</w:t>
      </w:r>
      <w:proofErr w:type="gramEnd"/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sz w:val="28"/>
          <w:szCs w:val="28"/>
        </w:rPr>
      </w:pPr>
      <w:r w:rsidRPr="000542A4">
        <w:rPr>
          <w:b/>
          <w:sz w:val="28"/>
          <w:szCs w:val="28"/>
        </w:rPr>
        <w:t>Коммуникативные УУД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«Кто прав?»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диагностика уровня сформированности коммуникативных действий, помогающих пониманию позиции собеседника (партнера) и анализ оснований для того или иного мнения партнеров по общению (коммуникативная рефлексия)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10-15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Учебные дисциплины: любые гуманитарные (литература, история и др.) и </w:t>
      </w:r>
      <w:r w:rsidR="00067878" w:rsidRPr="000542A4">
        <w:rPr>
          <w:sz w:val="28"/>
          <w:szCs w:val="28"/>
        </w:rPr>
        <w:t>естественнонаучные</w:t>
      </w:r>
      <w:r w:rsidRPr="000542A4">
        <w:rPr>
          <w:sz w:val="28"/>
          <w:szCs w:val="28"/>
        </w:rPr>
        <w:t xml:space="preserve"> (математика, физика и др.)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«Общее мнение»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коммуникативных действий, связанных с умением слушать и слышать собеседника, понимать возможность разных оснований для оценки одного и того же предмета, учитывать разные мнения и уметь обосновывать собственное.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lastRenderedPageBreak/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литература, история, физика, биология, география и др.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«Дискуссия»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освоение правил и навыков ведения дискуссий.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10-15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литература, история, физика, биология, география и др.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  <w:r w:rsidRPr="000542A4">
        <w:rPr>
          <w:b/>
          <w:i/>
          <w:sz w:val="28"/>
          <w:szCs w:val="28"/>
        </w:rPr>
        <w:t>Формирование действий по организации и осуществлению сотрудничества в ходе учебной деятельности на уроках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«Совместное рисование»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коммуникативных действий по согласованию усилий в процессе организации и осуществления сотрудничества (кооперация)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10-15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литература, история, физика, биология, география и др.</w:t>
      </w: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  <w:r w:rsidRPr="000542A4">
        <w:rPr>
          <w:b/>
          <w:i/>
          <w:sz w:val="28"/>
          <w:szCs w:val="28"/>
        </w:rPr>
        <w:t>Формирование коммуникативно-речевых действий по передаче информации и отображению предметного содержания деятельности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«Компьютерная презентация»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коммуникативных действий, направленных на структу</w:t>
      </w:r>
      <w:r w:rsidR="00067878">
        <w:rPr>
          <w:sz w:val="28"/>
          <w:szCs w:val="28"/>
        </w:rPr>
        <w:t>р</w:t>
      </w:r>
      <w:r w:rsidRPr="000542A4">
        <w:rPr>
          <w:sz w:val="28"/>
          <w:szCs w:val="28"/>
        </w:rPr>
        <w:t xml:space="preserve">ирование, объяснение и представление информации по определенной </w:t>
      </w:r>
      <w:proofErr w:type="gramStart"/>
      <w:r w:rsidRPr="000542A4">
        <w:rPr>
          <w:sz w:val="28"/>
          <w:szCs w:val="28"/>
        </w:rPr>
        <w:t>теме</w:t>
      </w:r>
      <w:proofErr w:type="gramEnd"/>
      <w:r w:rsidRPr="000542A4">
        <w:rPr>
          <w:sz w:val="28"/>
          <w:szCs w:val="28"/>
        </w:rPr>
        <w:t xml:space="preserve"> и умение сотрудничать в процессе создания общего продукта совместной деятельности.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Учебные дисциплины: любые гуманитарные (литература, история и др.) и </w:t>
      </w:r>
      <w:r w:rsidR="00067878" w:rsidRPr="000542A4">
        <w:rPr>
          <w:sz w:val="28"/>
          <w:szCs w:val="28"/>
        </w:rPr>
        <w:t>естественнонаучные</w:t>
      </w:r>
      <w:r w:rsidRPr="000542A4">
        <w:rPr>
          <w:sz w:val="28"/>
          <w:szCs w:val="28"/>
        </w:rPr>
        <w:t xml:space="preserve"> (математика, физика и др.)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sz w:val="28"/>
          <w:szCs w:val="28"/>
        </w:rPr>
      </w:pPr>
      <w:r w:rsidRPr="000542A4">
        <w:rPr>
          <w:b/>
          <w:sz w:val="28"/>
          <w:szCs w:val="28"/>
        </w:rPr>
        <w:t>Познавательные УУД</w:t>
      </w: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  <w:r w:rsidRPr="000542A4">
        <w:rPr>
          <w:b/>
          <w:i/>
          <w:sz w:val="28"/>
          <w:szCs w:val="28"/>
        </w:rPr>
        <w:t>Формирование  отдельных составляющих исследовательской деятельности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«Умение выстраивать стратегию поиска решения задач»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proofErr w:type="gramStart"/>
      <w:r w:rsidRPr="000542A4">
        <w:rPr>
          <w:sz w:val="28"/>
          <w:szCs w:val="28"/>
        </w:rPr>
        <w:t>Цель: формирование умения выдвигать гипотезы (предположения – что получиться в результате) и проверять их)</w:t>
      </w:r>
      <w:proofErr w:type="gramEnd"/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12-13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математика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«Найти правило»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lastRenderedPageBreak/>
        <w:t>Цель: формирование умения выделять закономерност</w:t>
      </w:r>
      <w:r w:rsidR="00067878">
        <w:rPr>
          <w:sz w:val="28"/>
          <w:szCs w:val="28"/>
        </w:rPr>
        <w:t>и</w:t>
      </w:r>
      <w:r w:rsidRPr="000542A4">
        <w:rPr>
          <w:sz w:val="28"/>
          <w:szCs w:val="28"/>
        </w:rPr>
        <w:t xml:space="preserve"> в построении серии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12-13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математика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«Работа с метафорами»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работать с метафорами (возможность понимать переносный смысл выражений, понимать и строить обороты речи на основе скрытого уподобления, образного сближения слов)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«Составление слов из элементов по правилу»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строить слова из отдельных элементов (по определенным правилам), формирование умения выделять и сравнивать стратегии решения задачи.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«Отсутствующая буква»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выделять и сравнивать с</w:t>
      </w:r>
      <w:r w:rsidR="00067878">
        <w:rPr>
          <w:sz w:val="28"/>
          <w:szCs w:val="28"/>
        </w:rPr>
        <w:t>т</w:t>
      </w:r>
      <w:r w:rsidRPr="000542A4">
        <w:rPr>
          <w:sz w:val="28"/>
          <w:szCs w:val="28"/>
        </w:rPr>
        <w:t>ратегии решения задачи.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 xml:space="preserve">Задание «Робинзон и </w:t>
      </w:r>
      <w:proofErr w:type="spellStart"/>
      <w:r w:rsidRPr="000542A4">
        <w:rPr>
          <w:i/>
          <w:sz w:val="28"/>
          <w:szCs w:val="28"/>
        </w:rPr>
        <w:t>Айртон</w:t>
      </w:r>
      <w:proofErr w:type="spellEnd"/>
      <w:r w:rsidRPr="000542A4">
        <w:rPr>
          <w:i/>
          <w:sz w:val="28"/>
          <w:szCs w:val="28"/>
        </w:rPr>
        <w:t>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оценивать факты, события, явления и процессы с помощью разных критериев, выделять причинно-следственные связи.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  <w:r w:rsidRPr="000542A4">
        <w:rPr>
          <w:b/>
          <w:i/>
          <w:sz w:val="28"/>
          <w:szCs w:val="28"/>
        </w:rPr>
        <w:t>Формирование умения проводить эмпирическое исследование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«Эмпирическое исследование»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проводить эмпирическое исслед</w:t>
      </w:r>
      <w:r w:rsidR="00067878">
        <w:rPr>
          <w:sz w:val="28"/>
          <w:szCs w:val="28"/>
        </w:rPr>
        <w:t>о</w:t>
      </w:r>
      <w:r w:rsidRPr="000542A4">
        <w:rPr>
          <w:sz w:val="28"/>
          <w:szCs w:val="28"/>
        </w:rPr>
        <w:t>вание.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14-15 лет.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«любимые передачи»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проводить эмп</w:t>
      </w:r>
      <w:r w:rsidR="00067878">
        <w:rPr>
          <w:sz w:val="28"/>
          <w:szCs w:val="28"/>
        </w:rPr>
        <w:t>и</w:t>
      </w:r>
      <w:r w:rsidRPr="000542A4">
        <w:rPr>
          <w:sz w:val="28"/>
          <w:szCs w:val="28"/>
        </w:rPr>
        <w:t>рическое исследование на примере изучения любимых телевизионных передач учащихся класса.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13-15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 (другие предметы социально-гуманитарного цикла).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lastRenderedPageBreak/>
        <w:t>Задание «Выбор транспорта»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осуществлять эмпирическое исследование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география.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«Жильцы твоего дома»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осуществлять эмпирическое исследование на примере сбора сведений о жильцах, населяющих твой дом.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12-13 лет.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география.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i/>
          <w:sz w:val="28"/>
          <w:szCs w:val="28"/>
        </w:rPr>
      </w:pPr>
      <w:r w:rsidRPr="000542A4">
        <w:rPr>
          <w:b/>
          <w:i/>
          <w:sz w:val="28"/>
          <w:szCs w:val="28"/>
        </w:rPr>
        <w:t>Формирование умения проводить теоретическое исследование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«Сказочные герои»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проводить теоретическое исследование на материале анализа сказочных героев.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14-15 лет.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Формирование смыслового чтения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«Диалог с текстом»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</w:t>
      </w:r>
      <w:r w:rsidR="00067878">
        <w:rPr>
          <w:sz w:val="28"/>
          <w:szCs w:val="28"/>
        </w:rPr>
        <w:t xml:space="preserve"> формирование умения воспринима</w:t>
      </w:r>
      <w:r w:rsidRPr="000542A4">
        <w:rPr>
          <w:sz w:val="28"/>
          <w:szCs w:val="28"/>
        </w:rPr>
        <w:t>ть текст как единое смысловое целое на основе овладения приемом «диалог с текстом»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11-12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Учебные дисциплины: гуманитарные (литература, история и др.) и </w:t>
      </w:r>
      <w:proofErr w:type="gramStart"/>
      <w:r w:rsidRPr="000542A4">
        <w:rPr>
          <w:sz w:val="28"/>
          <w:szCs w:val="28"/>
        </w:rPr>
        <w:t>естественно-научные</w:t>
      </w:r>
      <w:proofErr w:type="gramEnd"/>
      <w:r w:rsidRPr="000542A4">
        <w:rPr>
          <w:sz w:val="28"/>
          <w:szCs w:val="28"/>
        </w:rPr>
        <w:t xml:space="preserve"> (физика, биология)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«Учимся задавать вопросы»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задавать вопросы к художественным текстам.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11-12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</w:t>
      </w:r>
      <w:proofErr w:type="spellStart"/>
      <w:r w:rsidRPr="000542A4">
        <w:rPr>
          <w:i/>
          <w:sz w:val="28"/>
          <w:szCs w:val="28"/>
        </w:rPr>
        <w:t>Озаглавливание</w:t>
      </w:r>
      <w:proofErr w:type="spellEnd"/>
      <w:r w:rsidRPr="000542A4">
        <w:rPr>
          <w:i/>
          <w:sz w:val="28"/>
          <w:szCs w:val="28"/>
        </w:rPr>
        <w:t xml:space="preserve"> текста»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воспринимать текст как единое смысловое целое и выделять основную идею, смысловое ядро текста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Учебные дисциплины: гуманитарные (литература, история и др.) и </w:t>
      </w:r>
      <w:proofErr w:type="gramStart"/>
      <w:r w:rsidRPr="000542A4">
        <w:rPr>
          <w:sz w:val="28"/>
          <w:szCs w:val="28"/>
        </w:rPr>
        <w:t>естественно-научные</w:t>
      </w:r>
      <w:proofErr w:type="gramEnd"/>
      <w:r w:rsidRPr="000542A4">
        <w:rPr>
          <w:sz w:val="28"/>
          <w:szCs w:val="28"/>
        </w:rPr>
        <w:t xml:space="preserve"> (физика, биология)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«Пословицы»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понимать смысл пословиц на основе адекватного восприятия переносного значения и метафоры.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lastRenderedPageBreak/>
        <w:t>Учебные дисциплины: литература, история.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«Эпиграф»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развитие умения выделять концепт (основную идею) литературного произведения с помощью эпиграфа.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«Сочиняем сказку»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читательского воображения на основе овладения приемов сочинения оригинального текста, формирование интереса к чтению и книге, овладение приемом антиципации.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11-14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Учебная дисциплина: литература.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«Понимание научного текста»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развитие умения структурировать научный (познавательный) текст и составлять краткий конспект.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12-15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Учебные дисциплины: гуманитарные (география,  история и др.) и </w:t>
      </w:r>
      <w:proofErr w:type="gramStart"/>
      <w:r w:rsidRPr="000542A4">
        <w:rPr>
          <w:sz w:val="28"/>
          <w:szCs w:val="28"/>
        </w:rPr>
        <w:t>естественно-научные</w:t>
      </w:r>
      <w:proofErr w:type="gramEnd"/>
      <w:r w:rsidRPr="000542A4">
        <w:rPr>
          <w:sz w:val="28"/>
          <w:szCs w:val="28"/>
        </w:rPr>
        <w:t xml:space="preserve"> (физика, биология, химия)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«приемы осмысления текста в ознакомительном чтении»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Цель: усвоение приемов осмысления текста, включая приемы постановки перед собой вопроса и поиска ответа на него, постановки вопроса-предположения, антиципации плана изложения, антиципации содержания, </w:t>
      </w:r>
      <w:proofErr w:type="spellStart"/>
      <w:r w:rsidRPr="000542A4">
        <w:rPr>
          <w:sz w:val="28"/>
          <w:szCs w:val="28"/>
        </w:rPr>
        <w:t>реципации</w:t>
      </w:r>
      <w:proofErr w:type="spellEnd"/>
      <w:r w:rsidRPr="000542A4">
        <w:rPr>
          <w:sz w:val="28"/>
          <w:szCs w:val="28"/>
        </w:rPr>
        <w:t xml:space="preserve"> (мысленного возвращения к ранее </w:t>
      </w:r>
      <w:proofErr w:type="gramStart"/>
      <w:r w:rsidRPr="000542A4">
        <w:rPr>
          <w:sz w:val="28"/>
          <w:szCs w:val="28"/>
        </w:rPr>
        <w:t>прочитанному</w:t>
      </w:r>
      <w:proofErr w:type="gramEnd"/>
      <w:r w:rsidRPr="000542A4">
        <w:rPr>
          <w:sz w:val="28"/>
          <w:szCs w:val="28"/>
        </w:rPr>
        <w:t>).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14-15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proofErr w:type="gramStart"/>
      <w:r w:rsidRPr="000542A4">
        <w:rPr>
          <w:sz w:val="28"/>
          <w:szCs w:val="28"/>
        </w:rPr>
        <w:t>Учебные дисциплины: гуманитарные (литература, география,  история и др.) и естественно-научные (физика, биология, химия)</w:t>
      </w:r>
      <w:proofErr w:type="gramEnd"/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«Постановка вопросов к тексту»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овладение приемом постановки вопросов к тексту и составления плана.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14-15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Учебные дисциплины: гуманитарные (география,  история и др.) и </w:t>
      </w:r>
      <w:proofErr w:type="gramStart"/>
      <w:r w:rsidRPr="000542A4">
        <w:rPr>
          <w:sz w:val="28"/>
          <w:szCs w:val="28"/>
        </w:rPr>
        <w:t>естественно-научные</w:t>
      </w:r>
      <w:proofErr w:type="gramEnd"/>
      <w:r w:rsidRPr="000542A4">
        <w:rPr>
          <w:sz w:val="28"/>
          <w:szCs w:val="28"/>
        </w:rPr>
        <w:t xml:space="preserve"> (физика, биология, химия)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Задания для освоения приемов логического запоминания информации, извлеченного</w:t>
      </w:r>
      <w:r w:rsidRPr="000542A4">
        <w:rPr>
          <w:sz w:val="28"/>
          <w:szCs w:val="28"/>
        </w:rPr>
        <w:t xml:space="preserve"> </w:t>
      </w:r>
      <w:r w:rsidRPr="000542A4">
        <w:rPr>
          <w:i/>
          <w:sz w:val="28"/>
          <w:szCs w:val="28"/>
        </w:rPr>
        <w:t>из текстов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освоение приемов логического запоминания информации, извлеченного из текстов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lastRenderedPageBreak/>
        <w:t>Возраст: 12-15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proofErr w:type="gramStart"/>
      <w:r w:rsidRPr="000542A4">
        <w:rPr>
          <w:sz w:val="28"/>
          <w:szCs w:val="28"/>
        </w:rPr>
        <w:t>Учебные дисциплины: гуманитарные (литература, география,  история и др.) и естественно-научные (физика, биология, химия)</w:t>
      </w:r>
      <w:proofErr w:type="gramEnd"/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center"/>
        <w:rPr>
          <w:b/>
          <w:sz w:val="28"/>
          <w:szCs w:val="28"/>
        </w:rPr>
      </w:pPr>
      <w:r w:rsidRPr="000542A4">
        <w:rPr>
          <w:b/>
          <w:sz w:val="28"/>
          <w:szCs w:val="28"/>
        </w:rPr>
        <w:t>Регулятивные УУД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общее планирование времени. Планируем свой день»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Цель: формирование умения планировать свою деятельность, составление </w:t>
      </w:r>
      <w:proofErr w:type="spellStart"/>
      <w:r w:rsidRPr="000542A4">
        <w:rPr>
          <w:sz w:val="28"/>
          <w:szCs w:val="28"/>
        </w:rPr>
        <w:t>хронокарты</w:t>
      </w:r>
      <w:proofErr w:type="spellEnd"/>
      <w:r w:rsidRPr="000542A4">
        <w:rPr>
          <w:sz w:val="28"/>
          <w:szCs w:val="28"/>
        </w:rPr>
        <w:t xml:space="preserve"> самостоятельной работы учащегося.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12-14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любые предметы, классный час.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«Планирование учебной работы»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Цель: формирование умения планировать по времени учебную деятельность, составление </w:t>
      </w:r>
      <w:proofErr w:type="spellStart"/>
      <w:r w:rsidRPr="000542A4">
        <w:rPr>
          <w:sz w:val="28"/>
          <w:szCs w:val="28"/>
        </w:rPr>
        <w:t>хронокарты</w:t>
      </w:r>
      <w:proofErr w:type="spellEnd"/>
      <w:r w:rsidRPr="000542A4">
        <w:rPr>
          <w:sz w:val="28"/>
          <w:szCs w:val="28"/>
        </w:rPr>
        <w:t xml:space="preserve"> подготовки к докладу.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13-15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любые предметы, классный час.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«Ежедневник»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умения планировать деятельность и время в течение недели.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12-14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любые предметы, классный час.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«Рефлексия своей способности к самоуправлению»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формирование рефлексивной самооценки своих возможностей самоуправления.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12-14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любые предметы, классный час.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«Оцениваем свою работу»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освоение критериев оценки письменной работы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11-14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Учебные дисциплины: русский язык и математика.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«Критерии оценки»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Цель: осознание критериев оценки выполнения учебных заданий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13-15 лет.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Учебные дисциплины: любые предметы </w:t>
      </w:r>
      <w:proofErr w:type="gramStart"/>
      <w:r w:rsidRPr="000542A4">
        <w:rPr>
          <w:sz w:val="28"/>
          <w:szCs w:val="28"/>
        </w:rPr>
        <w:t>естественно-научного</w:t>
      </w:r>
      <w:proofErr w:type="gramEnd"/>
      <w:r w:rsidRPr="000542A4">
        <w:rPr>
          <w:sz w:val="28"/>
          <w:szCs w:val="28"/>
        </w:rPr>
        <w:t xml:space="preserve"> и гуманитарного цикла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i/>
          <w:sz w:val="28"/>
          <w:szCs w:val="28"/>
        </w:rPr>
      </w:pPr>
      <w:r w:rsidRPr="000542A4">
        <w:rPr>
          <w:i/>
          <w:sz w:val="28"/>
          <w:szCs w:val="28"/>
        </w:rPr>
        <w:t>Задание «Учебные цели»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lastRenderedPageBreak/>
        <w:t>Цель: формирование умения адекватно ставить учебные цели на основе оценки успешности выполнения учебных задач.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>Возраст: 11-14 лет</w:t>
      </w:r>
    </w:p>
    <w:p w:rsidR="00F44083" w:rsidRPr="000542A4" w:rsidRDefault="00F44083" w:rsidP="00E30BC3">
      <w:pPr>
        <w:tabs>
          <w:tab w:val="left" w:pos="3969"/>
        </w:tabs>
        <w:ind w:left="360"/>
        <w:jc w:val="both"/>
        <w:rPr>
          <w:sz w:val="28"/>
          <w:szCs w:val="28"/>
        </w:rPr>
      </w:pPr>
      <w:r w:rsidRPr="000542A4">
        <w:rPr>
          <w:sz w:val="28"/>
          <w:szCs w:val="28"/>
        </w:rPr>
        <w:t xml:space="preserve">Учебные дисциплины: любые предметы </w:t>
      </w:r>
      <w:proofErr w:type="gramStart"/>
      <w:r w:rsidRPr="000542A4">
        <w:rPr>
          <w:sz w:val="28"/>
          <w:szCs w:val="28"/>
        </w:rPr>
        <w:t>естественно-научного</w:t>
      </w:r>
      <w:proofErr w:type="gramEnd"/>
      <w:r w:rsidRPr="000542A4">
        <w:rPr>
          <w:sz w:val="28"/>
          <w:szCs w:val="28"/>
        </w:rPr>
        <w:t xml:space="preserve"> и гуманитарного цикла</w:t>
      </w:r>
    </w:p>
    <w:p w:rsidR="00440C1D" w:rsidRPr="00BA0ADF" w:rsidRDefault="00440C1D" w:rsidP="00E30BC3">
      <w:pPr>
        <w:tabs>
          <w:tab w:val="left" w:pos="3969"/>
        </w:tabs>
        <w:ind w:left="1069"/>
        <w:rPr>
          <w:b/>
          <w:sz w:val="28"/>
          <w:szCs w:val="28"/>
        </w:rPr>
      </w:pPr>
    </w:p>
    <w:p w:rsidR="00D834AB" w:rsidRDefault="00D834AB" w:rsidP="00E30BC3">
      <w:pPr>
        <w:tabs>
          <w:tab w:val="left" w:pos="3969"/>
        </w:tabs>
        <w:rPr>
          <w:sz w:val="28"/>
          <w:szCs w:val="28"/>
        </w:rPr>
      </w:pPr>
    </w:p>
    <w:sectPr w:rsidR="00D834AB" w:rsidSect="00E30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BB" w:rsidRDefault="00151EBB" w:rsidP="00242427">
      <w:r>
        <w:separator/>
      </w:r>
    </w:p>
  </w:endnote>
  <w:endnote w:type="continuationSeparator" w:id="0">
    <w:p w:rsidR="00151EBB" w:rsidRDefault="00151EBB" w:rsidP="0024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BB" w:rsidRDefault="00151EBB" w:rsidP="00242427">
      <w:r>
        <w:separator/>
      </w:r>
    </w:p>
  </w:footnote>
  <w:footnote w:type="continuationSeparator" w:id="0">
    <w:p w:rsidR="00151EBB" w:rsidRDefault="00151EBB" w:rsidP="00242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008114"/>
    <w:lvl w:ilvl="0">
      <w:numFmt w:val="bullet"/>
      <w:lvlText w:val="*"/>
      <w:lvlJc w:val="left"/>
    </w:lvl>
  </w:abstractNum>
  <w:abstractNum w:abstractNumId="1">
    <w:nsid w:val="00000017"/>
    <w:multiLevelType w:val="singleLevel"/>
    <w:tmpl w:val="00000017"/>
    <w:name w:val="WW8Num4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2">
    <w:nsid w:val="000A25F1"/>
    <w:multiLevelType w:val="hybridMultilevel"/>
    <w:tmpl w:val="8814CF46"/>
    <w:lvl w:ilvl="0" w:tplc="B0043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CC1D95"/>
    <w:multiLevelType w:val="hybridMultilevel"/>
    <w:tmpl w:val="2BFE2852"/>
    <w:lvl w:ilvl="0" w:tplc="0419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20"/>
        </w:tabs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0"/>
        </w:tabs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0"/>
        </w:tabs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</w:abstractNum>
  <w:abstractNum w:abstractNumId="4">
    <w:nsid w:val="12A87892"/>
    <w:multiLevelType w:val="multilevel"/>
    <w:tmpl w:val="B34E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E5869"/>
    <w:multiLevelType w:val="hybridMultilevel"/>
    <w:tmpl w:val="DB94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F14C2"/>
    <w:multiLevelType w:val="hybridMultilevel"/>
    <w:tmpl w:val="38F2F8BA"/>
    <w:lvl w:ilvl="0" w:tplc="BF62B45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86E6B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628DD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7877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0271D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3C0C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B2F9C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E4BA8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B4B2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8D02AF7"/>
    <w:multiLevelType w:val="hybridMultilevel"/>
    <w:tmpl w:val="E3109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5E6ED2"/>
    <w:multiLevelType w:val="hybridMultilevel"/>
    <w:tmpl w:val="8690B51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612AD"/>
    <w:multiLevelType w:val="hybridMultilevel"/>
    <w:tmpl w:val="87621B76"/>
    <w:lvl w:ilvl="0" w:tplc="0419000B">
      <w:start w:val="1"/>
      <w:numFmt w:val="bullet"/>
      <w:lvlText w:val="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>
    <w:nsid w:val="20D016A3"/>
    <w:multiLevelType w:val="hybridMultilevel"/>
    <w:tmpl w:val="4888E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BE7BA4"/>
    <w:multiLevelType w:val="hybridMultilevel"/>
    <w:tmpl w:val="0220C926"/>
    <w:lvl w:ilvl="0" w:tplc="A734E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A9127E"/>
    <w:multiLevelType w:val="multilevel"/>
    <w:tmpl w:val="952C2482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273965E7"/>
    <w:multiLevelType w:val="hybridMultilevel"/>
    <w:tmpl w:val="1FE8578E"/>
    <w:lvl w:ilvl="0" w:tplc="7DFE0F3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4AEF3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E89E5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0C7E5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B601E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C4186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B0230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C8659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4EED1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8D52098"/>
    <w:multiLevelType w:val="hybridMultilevel"/>
    <w:tmpl w:val="4774B7F4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5">
    <w:nsid w:val="2DB53BD5"/>
    <w:multiLevelType w:val="hybridMultilevel"/>
    <w:tmpl w:val="CE24C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E0CDB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164A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E8C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7820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788C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F8F1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495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BC97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0F1E06"/>
    <w:multiLevelType w:val="hybridMultilevel"/>
    <w:tmpl w:val="F0E66F5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350A1081"/>
    <w:multiLevelType w:val="hybridMultilevel"/>
    <w:tmpl w:val="DF16F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F36C89"/>
    <w:multiLevelType w:val="hybridMultilevel"/>
    <w:tmpl w:val="1D244B80"/>
    <w:lvl w:ilvl="0" w:tplc="E2E60E9A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9676BE0"/>
    <w:multiLevelType w:val="multilevel"/>
    <w:tmpl w:val="70D4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30B60"/>
    <w:multiLevelType w:val="hybridMultilevel"/>
    <w:tmpl w:val="CA049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012FA" w:tentative="1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CC3512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E7EFE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4EEA10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8BBCE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61B6C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2C0666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594A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034FB2"/>
    <w:multiLevelType w:val="hybridMultilevel"/>
    <w:tmpl w:val="42D208E0"/>
    <w:lvl w:ilvl="0" w:tplc="DE18E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B04D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50E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88B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C1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EA58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56F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2058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AA15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A10F9E"/>
    <w:multiLevelType w:val="hybridMultilevel"/>
    <w:tmpl w:val="A0462204"/>
    <w:lvl w:ilvl="0" w:tplc="746E3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287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1C4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5AF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523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C65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C6B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344F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10C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32407C3"/>
    <w:multiLevelType w:val="multilevel"/>
    <w:tmpl w:val="F6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86091B"/>
    <w:multiLevelType w:val="hybridMultilevel"/>
    <w:tmpl w:val="F98894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9450E94"/>
    <w:multiLevelType w:val="hybridMultilevel"/>
    <w:tmpl w:val="C714D2A2"/>
    <w:lvl w:ilvl="0" w:tplc="4636F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E26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2C2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98D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D67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1C2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A2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FA1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BAA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B68081C"/>
    <w:multiLevelType w:val="hybridMultilevel"/>
    <w:tmpl w:val="9312B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D3224E"/>
    <w:multiLevelType w:val="hybridMultilevel"/>
    <w:tmpl w:val="278694F2"/>
    <w:lvl w:ilvl="0" w:tplc="0419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28">
    <w:nsid w:val="4C784C7C"/>
    <w:multiLevelType w:val="hybridMultilevel"/>
    <w:tmpl w:val="D6DEBE88"/>
    <w:lvl w:ilvl="0" w:tplc="19008114">
      <w:numFmt w:val="bullet"/>
      <w:lvlText w:val="•"/>
      <w:lvlJc w:val="left"/>
      <w:pPr>
        <w:ind w:left="105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9">
    <w:nsid w:val="4DDC3288"/>
    <w:multiLevelType w:val="hybridMultilevel"/>
    <w:tmpl w:val="378E9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3CF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A4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74A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546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96E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CCC1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920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4A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1F73868"/>
    <w:multiLevelType w:val="multilevel"/>
    <w:tmpl w:val="6B78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2A4A18"/>
    <w:multiLevelType w:val="hybridMultilevel"/>
    <w:tmpl w:val="6184695A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32">
    <w:nsid w:val="527A61E1"/>
    <w:multiLevelType w:val="multilevel"/>
    <w:tmpl w:val="E388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CF517E"/>
    <w:multiLevelType w:val="hybridMultilevel"/>
    <w:tmpl w:val="30A0D3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6FD70B3"/>
    <w:multiLevelType w:val="hybridMultilevel"/>
    <w:tmpl w:val="9EF6D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8A5BDC"/>
    <w:multiLevelType w:val="multilevel"/>
    <w:tmpl w:val="A304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5A6CC6"/>
    <w:multiLevelType w:val="hybridMultilevel"/>
    <w:tmpl w:val="6408E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C824AB"/>
    <w:multiLevelType w:val="hybridMultilevel"/>
    <w:tmpl w:val="C72EA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9802E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7A577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EEC5F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1868CB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EECCB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440A3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F2AB0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940BF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>
    <w:nsid w:val="66CD136B"/>
    <w:multiLevelType w:val="hybridMultilevel"/>
    <w:tmpl w:val="35D6A19E"/>
    <w:lvl w:ilvl="0" w:tplc="0419000B">
      <w:start w:val="1"/>
      <w:numFmt w:val="bullet"/>
      <w:lvlText w:val=""/>
      <w:lvlJc w:val="left"/>
      <w:pPr>
        <w:ind w:left="2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9">
    <w:nsid w:val="680847AF"/>
    <w:multiLevelType w:val="hybridMultilevel"/>
    <w:tmpl w:val="756AE452"/>
    <w:lvl w:ilvl="0" w:tplc="7038A980">
      <w:start w:val="1"/>
      <w:numFmt w:val="bullet"/>
      <w:lvlText w:val="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6812382A"/>
    <w:multiLevelType w:val="hybridMultilevel"/>
    <w:tmpl w:val="BB543B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69BC22F7"/>
    <w:multiLevelType w:val="hybridMultilevel"/>
    <w:tmpl w:val="302211FA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9E67ADA"/>
    <w:multiLevelType w:val="hybridMultilevel"/>
    <w:tmpl w:val="094876F0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3">
    <w:nsid w:val="6C6F29B0"/>
    <w:multiLevelType w:val="hybridMultilevel"/>
    <w:tmpl w:val="FBA69E72"/>
    <w:lvl w:ilvl="0" w:tplc="19008114">
      <w:numFmt w:val="bullet"/>
      <w:lvlText w:val="•"/>
      <w:lvlJc w:val="left"/>
      <w:pPr>
        <w:ind w:left="105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44">
    <w:nsid w:val="71801C6F"/>
    <w:multiLevelType w:val="hybridMultilevel"/>
    <w:tmpl w:val="11BA8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2EC2A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CF98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9C82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284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30F3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B2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52858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EEE10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46646BC"/>
    <w:multiLevelType w:val="hybridMultilevel"/>
    <w:tmpl w:val="DABACADA"/>
    <w:lvl w:ilvl="0" w:tplc="19008114">
      <w:numFmt w:val="bullet"/>
      <w:lvlText w:val="•"/>
      <w:lvlJc w:val="left"/>
      <w:pPr>
        <w:ind w:left="105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46">
    <w:nsid w:val="78884FFD"/>
    <w:multiLevelType w:val="hybridMultilevel"/>
    <w:tmpl w:val="CE4E201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0"/>
  </w:num>
  <w:num w:numId="3">
    <w:abstractNumId w:val="3"/>
  </w:num>
  <w:num w:numId="4">
    <w:abstractNumId w:val="7"/>
  </w:num>
  <w:num w:numId="5">
    <w:abstractNumId w:val="33"/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7"/>
  </w:num>
  <w:num w:numId="9">
    <w:abstractNumId w:val="46"/>
  </w:num>
  <w:num w:numId="10">
    <w:abstractNumId w:val="15"/>
  </w:num>
  <w:num w:numId="11">
    <w:abstractNumId w:val="20"/>
  </w:num>
  <w:num w:numId="12">
    <w:abstractNumId w:val="44"/>
  </w:num>
  <w:num w:numId="13">
    <w:abstractNumId w:val="29"/>
  </w:num>
  <w:num w:numId="14">
    <w:abstractNumId w:val="37"/>
  </w:num>
  <w:num w:numId="15">
    <w:abstractNumId w:val="13"/>
  </w:num>
  <w:num w:numId="16">
    <w:abstractNumId w:val="6"/>
  </w:num>
  <w:num w:numId="17">
    <w:abstractNumId w:val="25"/>
  </w:num>
  <w:num w:numId="18">
    <w:abstractNumId w:val="24"/>
  </w:num>
  <w:num w:numId="19">
    <w:abstractNumId w:val="31"/>
  </w:num>
  <w:num w:numId="20">
    <w:abstractNumId w:val="22"/>
  </w:num>
  <w:num w:numId="21">
    <w:abstractNumId w:val="21"/>
  </w:num>
  <w:num w:numId="22">
    <w:abstractNumId w:val="30"/>
  </w:num>
  <w:num w:numId="23">
    <w:abstractNumId w:val="19"/>
  </w:num>
  <w:num w:numId="24">
    <w:abstractNumId w:val="32"/>
  </w:num>
  <w:num w:numId="25">
    <w:abstractNumId w:val="11"/>
  </w:num>
  <w:num w:numId="26">
    <w:abstractNumId w:val="16"/>
  </w:num>
  <w:num w:numId="27">
    <w:abstractNumId w:val="1"/>
    <w:lvlOverride w:ilvl="0">
      <w:startOverride w:val="1"/>
    </w:lvlOverride>
  </w:num>
  <w:num w:numId="28">
    <w:abstractNumId w:val="39"/>
  </w:num>
  <w:num w:numId="29">
    <w:abstractNumId w:val="41"/>
  </w:num>
  <w:num w:numId="30">
    <w:abstractNumId w:val="18"/>
  </w:num>
  <w:num w:numId="31">
    <w:abstractNumId w:val="23"/>
  </w:num>
  <w:num w:numId="32">
    <w:abstractNumId w:val="4"/>
  </w:num>
  <w:num w:numId="33">
    <w:abstractNumId w:val="17"/>
  </w:num>
  <w:num w:numId="34">
    <w:abstractNumId w:val="12"/>
  </w:num>
  <w:num w:numId="35">
    <w:abstractNumId w:val="42"/>
  </w:num>
  <w:num w:numId="36">
    <w:abstractNumId w:val="38"/>
  </w:num>
  <w:num w:numId="37">
    <w:abstractNumId w:val="5"/>
  </w:num>
  <w:num w:numId="38">
    <w:abstractNumId w:val="14"/>
  </w:num>
  <w:num w:numId="39">
    <w:abstractNumId w:val="8"/>
  </w:num>
  <w:num w:numId="40">
    <w:abstractNumId w:val="2"/>
  </w:num>
  <w:num w:numId="41">
    <w:abstractNumId w:val="43"/>
  </w:num>
  <w:num w:numId="42">
    <w:abstractNumId w:val="45"/>
  </w:num>
  <w:num w:numId="43">
    <w:abstractNumId w:val="28"/>
  </w:num>
  <w:num w:numId="44">
    <w:abstractNumId w:val="36"/>
  </w:num>
  <w:num w:numId="45">
    <w:abstractNumId w:val="26"/>
  </w:num>
  <w:num w:numId="46">
    <w:abstractNumId w:val="10"/>
  </w:num>
  <w:num w:numId="47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0AA"/>
    <w:rsid w:val="00016098"/>
    <w:rsid w:val="00030BE4"/>
    <w:rsid w:val="000372ED"/>
    <w:rsid w:val="00052D51"/>
    <w:rsid w:val="00067878"/>
    <w:rsid w:val="00077154"/>
    <w:rsid w:val="00093526"/>
    <w:rsid w:val="00096CE9"/>
    <w:rsid w:val="000E3EAB"/>
    <w:rsid w:val="001013CE"/>
    <w:rsid w:val="001500BD"/>
    <w:rsid w:val="00151EBB"/>
    <w:rsid w:val="001651F7"/>
    <w:rsid w:val="00173F55"/>
    <w:rsid w:val="00181C84"/>
    <w:rsid w:val="00190608"/>
    <w:rsid w:val="001B28F0"/>
    <w:rsid w:val="001D5B49"/>
    <w:rsid w:val="001F3CF5"/>
    <w:rsid w:val="00216E42"/>
    <w:rsid w:val="00242427"/>
    <w:rsid w:val="0025750A"/>
    <w:rsid w:val="002773E9"/>
    <w:rsid w:val="002B2EE8"/>
    <w:rsid w:val="00303950"/>
    <w:rsid w:val="00327965"/>
    <w:rsid w:val="003C5A73"/>
    <w:rsid w:val="00417E38"/>
    <w:rsid w:val="00440C1D"/>
    <w:rsid w:val="00455378"/>
    <w:rsid w:val="0049058F"/>
    <w:rsid w:val="004913E7"/>
    <w:rsid w:val="004947B2"/>
    <w:rsid w:val="004A1E1E"/>
    <w:rsid w:val="004B1749"/>
    <w:rsid w:val="004B18F7"/>
    <w:rsid w:val="004B48F2"/>
    <w:rsid w:val="004E325A"/>
    <w:rsid w:val="004E73D9"/>
    <w:rsid w:val="005420AA"/>
    <w:rsid w:val="00557DDD"/>
    <w:rsid w:val="00565EA8"/>
    <w:rsid w:val="005928A0"/>
    <w:rsid w:val="005A59E1"/>
    <w:rsid w:val="005B31F6"/>
    <w:rsid w:val="005D7654"/>
    <w:rsid w:val="005E5539"/>
    <w:rsid w:val="005F295F"/>
    <w:rsid w:val="0060266B"/>
    <w:rsid w:val="006622BA"/>
    <w:rsid w:val="00693513"/>
    <w:rsid w:val="006B56D3"/>
    <w:rsid w:val="006E0300"/>
    <w:rsid w:val="00701494"/>
    <w:rsid w:val="00755D60"/>
    <w:rsid w:val="00766B61"/>
    <w:rsid w:val="00772945"/>
    <w:rsid w:val="007C0151"/>
    <w:rsid w:val="007C164E"/>
    <w:rsid w:val="007E3F92"/>
    <w:rsid w:val="0084023B"/>
    <w:rsid w:val="008412E0"/>
    <w:rsid w:val="0087784E"/>
    <w:rsid w:val="008971D3"/>
    <w:rsid w:val="008D438C"/>
    <w:rsid w:val="008F4E81"/>
    <w:rsid w:val="008F784E"/>
    <w:rsid w:val="008F7D15"/>
    <w:rsid w:val="0091125A"/>
    <w:rsid w:val="00923073"/>
    <w:rsid w:val="00933258"/>
    <w:rsid w:val="00960762"/>
    <w:rsid w:val="00996DA8"/>
    <w:rsid w:val="009A30E1"/>
    <w:rsid w:val="009B216F"/>
    <w:rsid w:val="009B5664"/>
    <w:rsid w:val="009B6921"/>
    <w:rsid w:val="009D7F34"/>
    <w:rsid w:val="009F693A"/>
    <w:rsid w:val="009F70F2"/>
    <w:rsid w:val="00A92F68"/>
    <w:rsid w:val="00AA2DDA"/>
    <w:rsid w:val="00AA5D8E"/>
    <w:rsid w:val="00AB36D5"/>
    <w:rsid w:val="00AD293C"/>
    <w:rsid w:val="00AD4008"/>
    <w:rsid w:val="00AF469E"/>
    <w:rsid w:val="00B10170"/>
    <w:rsid w:val="00B30C22"/>
    <w:rsid w:val="00B70C0F"/>
    <w:rsid w:val="00BA0ADF"/>
    <w:rsid w:val="00BB2CED"/>
    <w:rsid w:val="00BD5127"/>
    <w:rsid w:val="00BE3442"/>
    <w:rsid w:val="00BE3D44"/>
    <w:rsid w:val="00C24FFA"/>
    <w:rsid w:val="00C656DF"/>
    <w:rsid w:val="00C66FA9"/>
    <w:rsid w:val="00C775ED"/>
    <w:rsid w:val="00C80C97"/>
    <w:rsid w:val="00C924CF"/>
    <w:rsid w:val="00CA6C5B"/>
    <w:rsid w:val="00CB60BF"/>
    <w:rsid w:val="00CD7AEA"/>
    <w:rsid w:val="00CF5678"/>
    <w:rsid w:val="00CF5C77"/>
    <w:rsid w:val="00D00331"/>
    <w:rsid w:val="00D14D87"/>
    <w:rsid w:val="00D230FD"/>
    <w:rsid w:val="00D5103B"/>
    <w:rsid w:val="00D65127"/>
    <w:rsid w:val="00D76438"/>
    <w:rsid w:val="00D834AB"/>
    <w:rsid w:val="00D915EB"/>
    <w:rsid w:val="00DB0571"/>
    <w:rsid w:val="00DF59D7"/>
    <w:rsid w:val="00E30BC3"/>
    <w:rsid w:val="00E61907"/>
    <w:rsid w:val="00E62DA8"/>
    <w:rsid w:val="00E7077D"/>
    <w:rsid w:val="00F0643B"/>
    <w:rsid w:val="00F2554D"/>
    <w:rsid w:val="00F40FB3"/>
    <w:rsid w:val="00F44083"/>
    <w:rsid w:val="00F54B57"/>
    <w:rsid w:val="00FB264E"/>
    <w:rsid w:val="00FD11FB"/>
    <w:rsid w:val="00FF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017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 Знак2 Знак"/>
    <w:basedOn w:val="a"/>
    <w:rsid w:val="005420AA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ody Text Indent"/>
    <w:basedOn w:val="a"/>
    <w:link w:val="a4"/>
    <w:rsid w:val="005420AA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420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Знак Знак2 Знак"/>
    <w:basedOn w:val="a"/>
    <w:rsid w:val="00A92F68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Normal (Web)"/>
    <w:basedOn w:val="a"/>
    <w:uiPriority w:val="99"/>
    <w:rsid w:val="00A92F6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A92F68"/>
    <w:rPr>
      <w:i/>
      <w:iCs/>
    </w:rPr>
  </w:style>
  <w:style w:type="character" w:styleId="a7">
    <w:name w:val="Strong"/>
    <w:basedOn w:val="a0"/>
    <w:qFormat/>
    <w:rsid w:val="00A92F68"/>
    <w:rPr>
      <w:b/>
      <w:bCs/>
    </w:rPr>
  </w:style>
  <w:style w:type="paragraph" w:customStyle="1" w:styleId="1">
    <w:name w:val="Обычный1"/>
    <w:rsid w:val="00A92F6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92F68"/>
    <w:pPr>
      <w:ind w:left="720"/>
      <w:contextualSpacing/>
    </w:pPr>
  </w:style>
  <w:style w:type="character" w:styleId="a9">
    <w:name w:val="annotation reference"/>
    <w:basedOn w:val="a0"/>
    <w:semiHidden/>
    <w:rsid w:val="009A30E1"/>
    <w:rPr>
      <w:sz w:val="16"/>
      <w:szCs w:val="16"/>
    </w:rPr>
  </w:style>
  <w:style w:type="character" w:styleId="aa">
    <w:name w:val="footnote reference"/>
    <w:basedOn w:val="a0"/>
    <w:rsid w:val="00242427"/>
  </w:style>
  <w:style w:type="paragraph" w:styleId="ab">
    <w:name w:val="footnote text"/>
    <w:aliases w:val="Знак6,F1"/>
    <w:basedOn w:val="a"/>
    <w:link w:val="ac"/>
    <w:unhideWhenUsed/>
    <w:rsid w:val="00242427"/>
    <w:pPr>
      <w:widowControl w:val="0"/>
      <w:ind w:firstLine="400"/>
      <w:jc w:val="both"/>
    </w:pPr>
    <w:rPr>
      <w:sz w:val="24"/>
      <w:szCs w:val="24"/>
    </w:rPr>
  </w:style>
  <w:style w:type="character" w:customStyle="1" w:styleId="ac">
    <w:name w:val="Текст сноски Знак"/>
    <w:aliases w:val="Знак6 Знак,F1 Знак"/>
    <w:basedOn w:val="a0"/>
    <w:link w:val="ab"/>
    <w:rsid w:val="00242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rsid w:val="0024242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242427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styleId="ad">
    <w:name w:val="Plain Text"/>
    <w:basedOn w:val="a"/>
    <w:link w:val="ae"/>
    <w:rsid w:val="00242427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2424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А_основной"/>
    <w:basedOn w:val="a"/>
    <w:link w:val="af0"/>
    <w:qFormat/>
    <w:rsid w:val="00242427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0">
    <w:name w:val="А_основной Знак"/>
    <w:basedOn w:val="a0"/>
    <w:link w:val="af"/>
    <w:rsid w:val="00242427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242427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66FA9"/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66F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header"/>
    <w:basedOn w:val="a"/>
    <w:link w:val="af2"/>
    <w:rsid w:val="0060266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Calibri"/>
      <w:sz w:val="24"/>
      <w:szCs w:val="24"/>
      <w:lang w:val="en-US"/>
    </w:rPr>
  </w:style>
  <w:style w:type="character" w:customStyle="1" w:styleId="af2">
    <w:name w:val="Верхний колонтитул Знак"/>
    <w:basedOn w:val="a0"/>
    <w:link w:val="af1"/>
    <w:rsid w:val="0060266B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f3">
    <w:name w:val="Body Text"/>
    <w:basedOn w:val="a"/>
    <w:link w:val="af4"/>
    <w:uiPriority w:val="99"/>
    <w:unhideWhenUsed/>
    <w:rsid w:val="0060266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6026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60266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0170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western">
    <w:name w:val="western"/>
    <w:basedOn w:val="a"/>
    <w:rsid w:val="00D834AB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footer"/>
    <w:basedOn w:val="a"/>
    <w:link w:val="af6"/>
    <w:uiPriority w:val="99"/>
    <w:semiHidden/>
    <w:unhideWhenUsed/>
    <w:rsid w:val="00D834A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834A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7">
    <w:name w:val="Table Grid"/>
    <w:basedOn w:val="a1"/>
    <w:uiPriority w:val="59"/>
    <w:rsid w:val="00D91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">
    <w:name w:val="Body Text Indent.текст"/>
    <w:basedOn w:val="a"/>
    <w:rsid w:val="00766B61"/>
    <w:pPr>
      <w:ind w:firstLine="567"/>
      <w:jc w:val="both"/>
    </w:pPr>
    <w:rPr>
      <w:rFonts w:ascii="Calibri" w:eastAsia="Calibri" w:hAnsi="Calibri" w:cs="Calibri"/>
      <w:spacing w:val="-4"/>
    </w:rPr>
  </w:style>
  <w:style w:type="character" w:customStyle="1" w:styleId="Zag11">
    <w:name w:val="Zag_11"/>
    <w:uiPriority w:val="99"/>
    <w:rsid w:val="00766B61"/>
  </w:style>
  <w:style w:type="paragraph" w:customStyle="1" w:styleId="Zag2">
    <w:name w:val="Zag_2"/>
    <w:basedOn w:val="a"/>
    <w:uiPriority w:val="99"/>
    <w:rsid w:val="00766B61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/>
    </w:rPr>
  </w:style>
  <w:style w:type="paragraph" w:customStyle="1" w:styleId="Osnova">
    <w:name w:val="Osnova"/>
    <w:basedOn w:val="a"/>
    <w:uiPriority w:val="99"/>
    <w:rsid w:val="00766B61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Default">
    <w:name w:val="Default"/>
    <w:rsid w:val="00933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33258"/>
  </w:style>
  <w:style w:type="paragraph" w:customStyle="1" w:styleId="c1">
    <w:name w:val="c1"/>
    <w:basedOn w:val="a"/>
    <w:rsid w:val="004B18F7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4B18F7"/>
  </w:style>
  <w:style w:type="paragraph" w:styleId="af8">
    <w:name w:val="Title"/>
    <w:aliases w:val=" Знак5"/>
    <w:basedOn w:val="a"/>
    <w:link w:val="10"/>
    <w:qFormat/>
    <w:rsid w:val="00F44083"/>
    <w:pPr>
      <w:jc w:val="center"/>
    </w:pPr>
    <w:rPr>
      <w:sz w:val="28"/>
      <w:szCs w:val="24"/>
    </w:rPr>
  </w:style>
  <w:style w:type="character" w:customStyle="1" w:styleId="af9">
    <w:name w:val="Название Знак"/>
    <w:basedOn w:val="a0"/>
    <w:uiPriority w:val="10"/>
    <w:rsid w:val="00F440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Название Знак1"/>
    <w:aliases w:val=" Знак5 Знак"/>
    <w:link w:val="af8"/>
    <w:locked/>
    <w:rsid w:val="00F4408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0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71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8652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162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7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8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9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58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9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0060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5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94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8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02ED8-D632-4EED-84BE-72FA4AC7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32</Pages>
  <Words>7840</Words>
  <Characters>44694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 кабинет</cp:lastModifiedBy>
  <cp:revision>64</cp:revision>
  <dcterms:created xsi:type="dcterms:W3CDTF">2012-08-10T14:34:00Z</dcterms:created>
  <dcterms:modified xsi:type="dcterms:W3CDTF">2015-08-13T10:47:00Z</dcterms:modified>
</cp:coreProperties>
</file>